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3806C" w14:textId="54642449" w:rsidR="00E935D9" w:rsidRDefault="001555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D95564" wp14:editId="31B0E690">
                <wp:simplePos x="0" y="0"/>
                <wp:positionH relativeFrom="column">
                  <wp:posOffset>3382010</wp:posOffset>
                </wp:positionH>
                <wp:positionV relativeFrom="paragraph">
                  <wp:posOffset>186690</wp:posOffset>
                </wp:positionV>
                <wp:extent cx="2360930" cy="1404620"/>
                <wp:effectExtent l="0" t="0" r="0" b="127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5BF90" w14:textId="4E068848" w:rsidR="001555ED" w:rsidRPr="001555ED" w:rsidRDefault="001555ED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1555E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Załącznik</w:t>
                            </w:r>
                            <w:r w:rsidRPr="001555E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7 do Regulaminu-wykaz </w:t>
                            </w:r>
                            <w:r w:rsidRPr="001555E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załączników</w:t>
                            </w:r>
                            <w:r w:rsidRPr="001555E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do wniosku o </w:t>
                            </w:r>
                            <w:r w:rsidRPr="001555E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płatność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D9556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66.3pt;margin-top:14.7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CAGdTF3gAAAAoBAAAPAAAAAAAAAAAA&#10;AAAAAFUEAABkcnMvZG93bnJldi54bWxQSwUGAAAAAAQABADzAAAAYAUAAAAA&#10;" filled="f" stroked="f">
                <v:textbox style="mso-fit-shape-to-text:t">
                  <w:txbxContent>
                    <w:p w14:paraId="2585BF90" w14:textId="4E068848" w:rsidR="001555ED" w:rsidRPr="001555ED" w:rsidRDefault="001555ED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1555ED">
                        <w:rPr>
                          <w:rFonts w:ascii="Calibri" w:hAnsi="Calibri" w:cs="Calibri"/>
                          <w:sz w:val="18"/>
                          <w:szCs w:val="18"/>
                        </w:rPr>
                        <w:t>Załącznik</w:t>
                      </w:r>
                      <w:r w:rsidRPr="001555E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7 do Regulaminu-wykaz </w:t>
                      </w:r>
                      <w:r w:rsidRPr="001555ED">
                        <w:rPr>
                          <w:rFonts w:ascii="Calibri" w:hAnsi="Calibri" w:cs="Calibri"/>
                          <w:sz w:val="18"/>
                          <w:szCs w:val="18"/>
                        </w:rPr>
                        <w:t>załączników</w:t>
                      </w:r>
                      <w:r w:rsidRPr="001555E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do wniosku o </w:t>
                      </w:r>
                      <w:r w:rsidRPr="001555ED">
                        <w:rPr>
                          <w:rFonts w:ascii="Calibri" w:hAnsi="Calibri" w:cs="Calibri"/>
                          <w:sz w:val="18"/>
                          <w:szCs w:val="18"/>
                        </w:rPr>
                        <w:t>płatność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35D9" w:rsidRPr="003E3753">
        <w:rPr>
          <w:noProof/>
        </w:rPr>
        <w:drawing>
          <wp:anchor distT="0" distB="0" distL="114300" distR="114300" simplePos="0" relativeHeight="251659264" behindDoc="0" locked="0" layoutInCell="1" allowOverlap="1" wp14:anchorId="1E3086B8" wp14:editId="56721F67">
            <wp:simplePos x="0" y="0"/>
            <wp:positionH relativeFrom="margin">
              <wp:posOffset>-213360</wp:posOffset>
            </wp:positionH>
            <wp:positionV relativeFrom="paragraph">
              <wp:posOffset>254635</wp:posOffset>
            </wp:positionV>
            <wp:extent cx="1089663" cy="333445"/>
            <wp:effectExtent l="0" t="0" r="0" b="9525"/>
            <wp:wrapNone/>
            <wp:docPr id="354416354" name="Obraz 6" descr="logotyp Stowarzyszenia Turystyczne Kaszub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9663" cy="3334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1A8CBB6" w14:textId="3D32794C" w:rsidR="00E935D9" w:rsidRDefault="00E935D9"/>
    <w:p w14:paraId="39F2845A" w14:textId="77777777" w:rsidR="00E935D9" w:rsidRDefault="00E935D9"/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Wycena określająca wartość rynkową zakupionych używanych maszyn, urządzeń, sprzętu lub innego wyposażenia o charakterze zabytkowym albo historycznym (w przypadku operacji obejmujących zakup używanego sprzętu o charakterze zabytkowym albo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historycznym )</w:t>
            </w:r>
            <w:proofErr w:type="gramEnd"/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art..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pozwoleniu na budowę (załącznik obowiązkowy w sytuacji, gdy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kwaterodawców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wiejskich (jeśli nie były przedłożone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realizację programu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przypadku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przedsiębiorstwa  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załącznik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345C0" w14:textId="77777777" w:rsidR="00362472" w:rsidRDefault="00362472">
      <w:pPr>
        <w:spacing w:after="0"/>
      </w:pPr>
      <w:r>
        <w:separator/>
      </w:r>
    </w:p>
  </w:endnote>
  <w:endnote w:type="continuationSeparator" w:id="0">
    <w:p w14:paraId="20A1363F" w14:textId="77777777" w:rsidR="00362472" w:rsidRDefault="003624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86D8B" w14:textId="77777777" w:rsidR="00362472" w:rsidRDefault="00362472">
      <w:pPr>
        <w:spacing w:after="0"/>
      </w:pPr>
      <w:r>
        <w:separator/>
      </w:r>
    </w:p>
  </w:footnote>
  <w:footnote w:type="continuationSeparator" w:id="0">
    <w:p w14:paraId="54FE1C6C" w14:textId="77777777" w:rsidR="00362472" w:rsidRDefault="003624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2BABA" w14:textId="1D8A76D8" w:rsidR="00E935D9" w:rsidRDefault="00E935D9">
    <w:pPr>
      <w:pStyle w:val="Nagwek"/>
    </w:pPr>
    <w:r>
      <w:rPr>
        <w:noProof/>
      </w:rPr>
      <w:drawing>
        <wp:inline distT="0" distB="0" distL="0" distR="0" wp14:anchorId="63FE0A51" wp14:editId="3E6E0145">
          <wp:extent cx="5760720" cy="563880"/>
          <wp:effectExtent l="0" t="0" r="0" b="7620"/>
          <wp:docPr id="1090633680" name="Obraz 1" descr="ciąg czterech logotypów w kolejności od lewej: 1. Fundusze Europejskie dla Pomorza, 2. Rzeczpospolita Polska, 3. Dofinansowane przez Unię Europejską, 4. Plan Strategiczny dla Wspólnej Polityki Rolnej na lata 2023 – 20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1555ED"/>
    <w:rsid w:val="001F6139"/>
    <w:rsid w:val="00362472"/>
    <w:rsid w:val="00505328"/>
    <w:rsid w:val="00590ADE"/>
    <w:rsid w:val="008060A1"/>
    <w:rsid w:val="00A34742"/>
    <w:rsid w:val="00AB19C0"/>
    <w:rsid w:val="00AE2949"/>
    <w:rsid w:val="00C70A07"/>
    <w:rsid w:val="00E9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1176</Words>
  <Characters>7062</Characters>
  <Application>Microsoft Office Word</Application>
  <DocSecurity>0</DocSecurity>
  <Lines>58</Lines>
  <Paragraphs>16</Paragraphs>
  <ScaleCrop>false</ScaleCrop>
  <Company>ARiMR</Company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Jarosław Zielonka</cp:lastModifiedBy>
  <cp:revision>6</cp:revision>
  <dcterms:created xsi:type="dcterms:W3CDTF">2024-11-28T08:34:00Z</dcterms:created>
  <dcterms:modified xsi:type="dcterms:W3CDTF">2026-04-14T14:27:00Z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