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1F1A6F4F" w:rsidR="0086423E" w:rsidRPr="002366DF" w:rsidRDefault="003B50BA" w:rsidP="002366DF">
      <w:pPr>
        <w:jc w:val="right"/>
        <w:rPr>
          <w:rFonts w:asciiTheme="minorHAnsi" w:eastAsiaTheme="majorEastAsia" w:hAnsiTheme="minorHAnsi" w:cstheme="minorHAnsi"/>
          <w:sz w:val="20"/>
          <w:szCs w:val="20"/>
          <w:lang w:eastAsia="en-US"/>
        </w:rPr>
      </w:pPr>
      <w:bookmarkStart w:id="0" w:name="_Hlk189131110"/>
      <w:r>
        <w:drawing>
          <wp:anchor distT="0" distB="0" distL="114300" distR="114300" simplePos="0" relativeHeight="251675648" behindDoc="0" locked="0" layoutInCell="1" allowOverlap="1" wp14:anchorId="735B157F" wp14:editId="215FFAB1">
            <wp:simplePos x="0" y="0"/>
            <wp:positionH relativeFrom="column">
              <wp:posOffset>0</wp:posOffset>
            </wp:positionH>
            <wp:positionV relativeFrom="paragraph">
              <wp:posOffset>55880</wp:posOffset>
            </wp:positionV>
            <wp:extent cx="1264920" cy="387079"/>
            <wp:effectExtent l="0" t="0" r="0" b="0"/>
            <wp:wrapNone/>
            <wp:docPr id="1911544963" name="Obraz 6"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4963" name="Obraz 6" descr="Logotyp Stowarzyszenia Turystyczne Kaszub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920" cy="3870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42C51DF1"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2A3F822B" w14:textId="57F38B64" w:rsidR="0014482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4127" w:history="1">
            <w:r w:rsidR="0014482A" w:rsidRPr="003D76B2">
              <w:rPr>
                <w:rStyle w:val="Hipercze"/>
                <w:rFonts w:cs="Calibri"/>
              </w:rPr>
              <w:t>A. Struktura Opisu wykonalności projektu dla Działania 6.12 Infrastruktura turystyki – RLKS</w:t>
            </w:r>
            <w:r w:rsidR="0014482A">
              <w:rPr>
                <w:webHidden/>
              </w:rPr>
              <w:tab/>
            </w:r>
            <w:r w:rsidR="0014482A">
              <w:rPr>
                <w:webHidden/>
              </w:rPr>
              <w:fldChar w:fldCharType="begin"/>
            </w:r>
            <w:r w:rsidR="0014482A">
              <w:rPr>
                <w:webHidden/>
              </w:rPr>
              <w:instrText xml:space="preserve"> PAGEREF _Toc191574127 \h </w:instrText>
            </w:r>
            <w:r w:rsidR="0014482A">
              <w:rPr>
                <w:webHidden/>
              </w:rPr>
            </w:r>
            <w:r w:rsidR="0014482A">
              <w:rPr>
                <w:webHidden/>
              </w:rPr>
              <w:fldChar w:fldCharType="separate"/>
            </w:r>
            <w:r w:rsidR="00F4613B">
              <w:rPr>
                <w:webHidden/>
              </w:rPr>
              <w:t>3</w:t>
            </w:r>
            <w:r w:rsidR="0014482A">
              <w:rPr>
                <w:webHidden/>
              </w:rPr>
              <w:fldChar w:fldCharType="end"/>
            </w:r>
          </w:hyperlink>
        </w:p>
        <w:p w14:paraId="617173A0" w14:textId="2811D9DE" w:rsidR="0014482A" w:rsidRDefault="0014482A">
          <w:pPr>
            <w:pStyle w:val="Spistreci1"/>
            <w:rPr>
              <w:rFonts w:asciiTheme="minorHAnsi" w:eastAsiaTheme="minorEastAsia" w:hAnsiTheme="minorHAnsi" w:cstheme="minorBidi"/>
              <w:szCs w:val="22"/>
            </w:rPr>
          </w:pPr>
          <w:hyperlink w:anchor="_Toc191574128" w:history="1">
            <w:r w:rsidRPr="003D76B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_Toc191574128 \h </w:instrText>
            </w:r>
            <w:r>
              <w:rPr>
                <w:webHidden/>
              </w:rPr>
            </w:r>
            <w:r>
              <w:rPr>
                <w:webHidden/>
              </w:rPr>
              <w:fldChar w:fldCharType="separate"/>
            </w:r>
            <w:r w:rsidR="00F4613B">
              <w:rPr>
                <w:webHidden/>
              </w:rPr>
              <w:t>4</w:t>
            </w:r>
            <w:r>
              <w:rPr>
                <w:webHidden/>
              </w:rPr>
              <w:fldChar w:fldCharType="end"/>
            </w:r>
          </w:hyperlink>
        </w:p>
        <w:p w14:paraId="586DB051" w14:textId="2381BA05" w:rsidR="0014482A" w:rsidRDefault="0014482A">
          <w:pPr>
            <w:pStyle w:val="Spistreci2"/>
            <w:rPr>
              <w:rFonts w:asciiTheme="minorHAnsi" w:eastAsiaTheme="minorEastAsia" w:hAnsiTheme="minorHAnsi" w:cstheme="minorBidi"/>
              <w:szCs w:val="22"/>
            </w:rPr>
          </w:pPr>
          <w:hyperlink w:anchor="_Toc191574129" w:history="1">
            <w:r w:rsidRPr="003D76B2">
              <w:rPr>
                <w:rStyle w:val="Hipercze"/>
              </w:rPr>
              <w:t>1.</w:t>
            </w:r>
            <w:r>
              <w:rPr>
                <w:rFonts w:asciiTheme="minorHAnsi" w:eastAsiaTheme="minorEastAsia" w:hAnsiTheme="minorHAnsi" w:cstheme="minorBidi"/>
                <w:szCs w:val="22"/>
              </w:rPr>
              <w:tab/>
            </w:r>
            <w:r w:rsidRPr="003D76B2">
              <w:rPr>
                <w:rStyle w:val="Hipercze"/>
              </w:rPr>
              <w:t>Podstawowe informacje dotyczące wnioskodawcy</w:t>
            </w:r>
            <w:r>
              <w:rPr>
                <w:webHidden/>
              </w:rPr>
              <w:tab/>
            </w:r>
            <w:r>
              <w:rPr>
                <w:webHidden/>
              </w:rPr>
              <w:fldChar w:fldCharType="begin"/>
            </w:r>
            <w:r>
              <w:rPr>
                <w:webHidden/>
              </w:rPr>
              <w:instrText xml:space="preserve"> PAGEREF _Toc191574129 \h </w:instrText>
            </w:r>
            <w:r>
              <w:rPr>
                <w:webHidden/>
              </w:rPr>
            </w:r>
            <w:r>
              <w:rPr>
                <w:webHidden/>
              </w:rPr>
              <w:fldChar w:fldCharType="separate"/>
            </w:r>
            <w:r w:rsidR="00F4613B">
              <w:rPr>
                <w:webHidden/>
              </w:rPr>
              <w:t>4</w:t>
            </w:r>
            <w:r>
              <w:rPr>
                <w:webHidden/>
              </w:rPr>
              <w:fldChar w:fldCharType="end"/>
            </w:r>
          </w:hyperlink>
        </w:p>
        <w:p w14:paraId="0312028C" w14:textId="4A4ACC1C" w:rsidR="0014482A" w:rsidRDefault="0014482A">
          <w:pPr>
            <w:pStyle w:val="Spistreci3"/>
            <w:rPr>
              <w:rFonts w:asciiTheme="minorHAnsi" w:eastAsiaTheme="minorEastAsia" w:hAnsiTheme="minorHAnsi" w:cstheme="minorBidi"/>
              <w:szCs w:val="22"/>
            </w:rPr>
          </w:pPr>
          <w:hyperlink w:anchor="_Toc191574130" w:history="1">
            <w:r w:rsidRPr="003D76B2">
              <w:rPr>
                <w:rStyle w:val="Hipercze"/>
              </w:rPr>
              <w:t>1.1 Dane</w:t>
            </w:r>
            <w:r w:rsidRPr="003D76B2">
              <w:rPr>
                <w:rStyle w:val="Hipercze"/>
                <w:spacing w:val="-23"/>
              </w:rPr>
              <w:t xml:space="preserve"> </w:t>
            </w:r>
            <w:r w:rsidRPr="003D76B2">
              <w:rPr>
                <w:rStyle w:val="Hipercze"/>
              </w:rPr>
              <w:t>wnioskodawcy</w:t>
            </w:r>
            <w:r>
              <w:rPr>
                <w:webHidden/>
              </w:rPr>
              <w:tab/>
            </w:r>
            <w:r>
              <w:rPr>
                <w:webHidden/>
              </w:rPr>
              <w:fldChar w:fldCharType="begin"/>
            </w:r>
            <w:r>
              <w:rPr>
                <w:webHidden/>
              </w:rPr>
              <w:instrText xml:space="preserve"> PAGEREF _Toc191574130 \h </w:instrText>
            </w:r>
            <w:r>
              <w:rPr>
                <w:webHidden/>
              </w:rPr>
            </w:r>
            <w:r>
              <w:rPr>
                <w:webHidden/>
              </w:rPr>
              <w:fldChar w:fldCharType="separate"/>
            </w:r>
            <w:r w:rsidR="00F4613B">
              <w:rPr>
                <w:webHidden/>
              </w:rPr>
              <w:t>4</w:t>
            </w:r>
            <w:r>
              <w:rPr>
                <w:webHidden/>
              </w:rPr>
              <w:fldChar w:fldCharType="end"/>
            </w:r>
          </w:hyperlink>
        </w:p>
        <w:p w14:paraId="64F876A5" w14:textId="0D617408" w:rsidR="0014482A" w:rsidRDefault="0014482A">
          <w:pPr>
            <w:pStyle w:val="Spistreci3"/>
            <w:rPr>
              <w:rFonts w:asciiTheme="minorHAnsi" w:eastAsiaTheme="minorEastAsia" w:hAnsiTheme="minorHAnsi" w:cstheme="minorBidi"/>
              <w:szCs w:val="22"/>
            </w:rPr>
          </w:pPr>
          <w:hyperlink w:anchor="_Toc191574131" w:history="1">
            <w:r w:rsidRPr="0014482A">
              <w:rPr>
                <w:rStyle w:val="Hipercze"/>
                <w:rFonts w:cs="Calibri"/>
                <w:u w:val="none"/>
              </w:rPr>
              <w:t>1.2</w:t>
            </w:r>
            <w:r w:rsidRPr="0014482A">
              <w:rPr>
                <w:rFonts w:asciiTheme="minorHAnsi" w:eastAsiaTheme="minorEastAsia" w:hAnsiTheme="minorHAnsi" w:cstheme="minorBidi"/>
                <w:szCs w:val="22"/>
              </w:rPr>
              <w:tab/>
            </w:r>
            <w:r w:rsidRPr="0014482A">
              <w:rPr>
                <w:rStyle w:val="Hipercze"/>
                <w:rFonts w:cs="Calibri"/>
                <w:u w:val="none"/>
              </w:rPr>
              <w:t>Charakterystyka</w:t>
            </w:r>
            <w:r w:rsidRPr="0014482A">
              <w:rPr>
                <w:rStyle w:val="Hipercze"/>
                <w:rFonts w:cs="Calibri"/>
                <w:spacing w:val="-23"/>
                <w:u w:val="none"/>
              </w:rPr>
              <w:t xml:space="preserve"> </w:t>
            </w:r>
            <w:r w:rsidRPr="0014482A">
              <w:rPr>
                <w:rStyle w:val="Hipercze"/>
                <w:rFonts w:cs="Calibri"/>
                <w:spacing w:val="-1"/>
                <w:u w:val="none"/>
              </w:rPr>
              <w:t>działalności</w:t>
            </w:r>
            <w:r w:rsidRPr="0014482A">
              <w:rPr>
                <w:rStyle w:val="Hipercze"/>
                <w:rFonts w:cs="Calibri"/>
                <w:spacing w:val="-22"/>
                <w:u w:val="none"/>
              </w:rPr>
              <w:t xml:space="preserve"> </w:t>
            </w:r>
            <w:r w:rsidRPr="0014482A">
              <w:rPr>
                <w:rStyle w:val="Hipercze"/>
                <w:rFonts w:cs="Calibri"/>
                <w:u w:val="none"/>
              </w:rPr>
              <w:t xml:space="preserve">wnioskodawcy </w:t>
            </w:r>
            <w:r w:rsidRPr="003D76B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_Toc191574131 \h </w:instrText>
            </w:r>
            <w:r>
              <w:rPr>
                <w:webHidden/>
              </w:rPr>
            </w:r>
            <w:r>
              <w:rPr>
                <w:webHidden/>
              </w:rPr>
              <w:fldChar w:fldCharType="separate"/>
            </w:r>
            <w:r w:rsidR="00F4613B">
              <w:rPr>
                <w:webHidden/>
              </w:rPr>
              <w:t>4</w:t>
            </w:r>
            <w:r>
              <w:rPr>
                <w:webHidden/>
              </w:rPr>
              <w:fldChar w:fldCharType="end"/>
            </w:r>
          </w:hyperlink>
        </w:p>
        <w:p w14:paraId="2AEC8437" w14:textId="1C598B6D" w:rsidR="0014482A" w:rsidRDefault="0014482A">
          <w:pPr>
            <w:pStyle w:val="Spistreci2"/>
            <w:rPr>
              <w:rFonts w:asciiTheme="minorHAnsi" w:eastAsiaTheme="minorEastAsia" w:hAnsiTheme="minorHAnsi" w:cstheme="minorBidi"/>
              <w:szCs w:val="22"/>
            </w:rPr>
          </w:pPr>
          <w:hyperlink w:anchor="_Toc191574132" w:history="1">
            <w:r w:rsidRPr="003D76B2">
              <w:rPr>
                <w:rStyle w:val="Hipercze"/>
                <w:rFonts w:eastAsia="Calibri Light"/>
              </w:rPr>
              <w:t>2.</w:t>
            </w:r>
            <w:r>
              <w:rPr>
                <w:rFonts w:asciiTheme="minorHAnsi" w:eastAsiaTheme="minorEastAsia" w:hAnsiTheme="minorHAnsi" w:cstheme="minorBidi"/>
                <w:szCs w:val="22"/>
              </w:rPr>
              <w:tab/>
            </w:r>
            <w:r w:rsidRPr="003D76B2">
              <w:rPr>
                <w:rStyle w:val="Hipercze"/>
              </w:rPr>
              <w:t>Charakterystyka projektu</w:t>
            </w:r>
            <w:r>
              <w:rPr>
                <w:webHidden/>
              </w:rPr>
              <w:tab/>
            </w:r>
            <w:r>
              <w:rPr>
                <w:webHidden/>
              </w:rPr>
              <w:fldChar w:fldCharType="begin"/>
            </w:r>
            <w:r>
              <w:rPr>
                <w:webHidden/>
              </w:rPr>
              <w:instrText xml:space="preserve"> PAGEREF _Toc191574132 \h </w:instrText>
            </w:r>
            <w:r>
              <w:rPr>
                <w:webHidden/>
              </w:rPr>
            </w:r>
            <w:r>
              <w:rPr>
                <w:webHidden/>
              </w:rPr>
              <w:fldChar w:fldCharType="separate"/>
            </w:r>
            <w:r w:rsidR="00F4613B">
              <w:rPr>
                <w:webHidden/>
              </w:rPr>
              <w:t>4</w:t>
            </w:r>
            <w:r>
              <w:rPr>
                <w:webHidden/>
              </w:rPr>
              <w:fldChar w:fldCharType="end"/>
            </w:r>
          </w:hyperlink>
        </w:p>
        <w:p w14:paraId="4E990E84" w14:textId="590B7993" w:rsidR="0014482A" w:rsidRDefault="0014482A">
          <w:pPr>
            <w:pStyle w:val="Spistreci3"/>
            <w:rPr>
              <w:rFonts w:asciiTheme="minorHAnsi" w:eastAsiaTheme="minorEastAsia" w:hAnsiTheme="minorHAnsi" w:cstheme="minorBidi"/>
              <w:szCs w:val="22"/>
            </w:rPr>
          </w:pPr>
          <w:hyperlink w:anchor="_Toc191574133" w:history="1">
            <w:r w:rsidRPr="003D76B2">
              <w:rPr>
                <w:rStyle w:val="Hipercze"/>
              </w:rPr>
              <w:t>2.1 Tytuł</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_Toc191574133 \h </w:instrText>
            </w:r>
            <w:r>
              <w:rPr>
                <w:webHidden/>
              </w:rPr>
            </w:r>
            <w:r>
              <w:rPr>
                <w:webHidden/>
              </w:rPr>
              <w:fldChar w:fldCharType="separate"/>
            </w:r>
            <w:r w:rsidR="00F4613B">
              <w:rPr>
                <w:webHidden/>
              </w:rPr>
              <w:t>4</w:t>
            </w:r>
            <w:r>
              <w:rPr>
                <w:webHidden/>
              </w:rPr>
              <w:fldChar w:fldCharType="end"/>
            </w:r>
          </w:hyperlink>
        </w:p>
        <w:p w14:paraId="60CEC44E" w14:textId="2127D2BD" w:rsidR="0014482A" w:rsidRDefault="0014482A">
          <w:pPr>
            <w:pStyle w:val="Spistreci3"/>
            <w:rPr>
              <w:rFonts w:asciiTheme="minorHAnsi" w:eastAsiaTheme="minorEastAsia" w:hAnsiTheme="minorHAnsi" w:cstheme="minorBidi"/>
              <w:szCs w:val="22"/>
            </w:rPr>
          </w:pPr>
          <w:hyperlink w:anchor="_Toc191574134" w:history="1">
            <w:r w:rsidRPr="003D76B2">
              <w:rPr>
                <w:rStyle w:val="Hipercze"/>
              </w:rPr>
              <w:t>2.2 Lokalizacja</w:t>
            </w:r>
            <w:r w:rsidRPr="003D76B2">
              <w:rPr>
                <w:rStyle w:val="Hipercze"/>
                <w:spacing w:val="-21"/>
              </w:rPr>
              <w:t xml:space="preserve"> </w:t>
            </w:r>
            <w:r w:rsidRPr="003D76B2">
              <w:rPr>
                <w:rStyle w:val="Hipercze"/>
              </w:rPr>
              <w:t>projektu</w:t>
            </w:r>
            <w:r>
              <w:rPr>
                <w:webHidden/>
              </w:rPr>
              <w:tab/>
            </w:r>
            <w:r>
              <w:rPr>
                <w:webHidden/>
              </w:rPr>
              <w:fldChar w:fldCharType="begin"/>
            </w:r>
            <w:r>
              <w:rPr>
                <w:webHidden/>
              </w:rPr>
              <w:instrText xml:space="preserve"> PAGEREF _Toc191574134 \h </w:instrText>
            </w:r>
            <w:r>
              <w:rPr>
                <w:webHidden/>
              </w:rPr>
            </w:r>
            <w:r>
              <w:rPr>
                <w:webHidden/>
              </w:rPr>
              <w:fldChar w:fldCharType="separate"/>
            </w:r>
            <w:r w:rsidR="00F4613B">
              <w:rPr>
                <w:webHidden/>
              </w:rPr>
              <w:t>4</w:t>
            </w:r>
            <w:r>
              <w:rPr>
                <w:webHidden/>
              </w:rPr>
              <w:fldChar w:fldCharType="end"/>
            </w:r>
          </w:hyperlink>
        </w:p>
        <w:p w14:paraId="774DC2D1" w14:textId="437037D3" w:rsidR="0014482A" w:rsidRDefault="0014482A">
          <w:pPr>
            <w:pStyle w:val="Spistreci3"/>
            <w:rPr>
              <w:rFonts w:asciiTheme="minorHAnsi" w:eastAsiaTheme="minorEastAsia" w:hAnsiTheme="minorHAnsi" w:cstheme="minorBidi"/>
              <w:szCs w:val="22"/>
            </w:rPr>
          </w:pPr>
          <w:hyperlink w:anchor="_Toc191574135" w:history="1">
            <w:r w:rsidRPr="003D76B2">
              <w:rPr>
                <w:rStyle w:val="Hipercze"/>
              </w:rPr>
              <w:t>2.3 Opis</w:t>
            </w:r>
            <w:r w:rsidRPr="003D76B2">
              <w:rPr>
                <w:rStyle w:val="Hipercze"/>
                <w:spacing w:val="-9"/>
              </w:rPr>
              <w:t xml:space="preserve"> </w:t>
            </w:r>
            <w:r w:rsidRPr="003D76B2">
              <w:rPr>
                <w:rStyle w:val="Hipercze"/>
              </w:rPr>
              <w:t>projektu</w:t>
            </w:r>
            <w:r>
              <w:rPr>
                <w:webHidden/>
              </w:rPr>
              <w:tab/>
            </w:r>
            <w:r>
              <w:rPr>
                <w:webHidden/>
              </w:rPr>
              <w:fldChar w:fldCharType="begin"/>
            </w:r>
            <w:r>
              <w:rPr>
                <w:webHidden/>
              </w:rPr>
              <w:instrText xml:space="preserve"> PAGEREF _Toc191574135 \h </w:instrText>
            </w:r>
            <w:r>
              <w:rPr>
                <w:webHidden/>
              </w:rPr>
            </w:r>
            <w:r>
              <w:rPr>
                <w:webHidden/>
              </w:rPr>
              <w:fldChar w:fldCharType="separate"/>
            </w:r>
            <w:r w:rsidR="00F4613B">
              <w:rPr>
                <w:webHidden/>
              </w:rPr>
              <w:t>4</w:t>
            </w:r>
            <w:r>
              <w:rPr>
                <w:webHidden/>
              </w:rPr>
              <w:fldChar w:fldCharType="end"/>
            </w:r>
          </w:hyperlink>
        </w:p>
        <w:p w14:paraId="7D37CDFF" w14:textId="2C27D999" w:rsidR="0014482A" w:rsidRDefault="0014482A">
          <w:pPr>
            <w:pStyle w:val="Spistreci3"/>
            <w:rPr>
              <w:rFonts w:asciiTheme="minorHAnsi" w:eastAsiaTheme="minorEastAsia" w:hAnsiTheme="minorHAnsi" w:cstheme="minorBidi"/>
              <w:szCs w:val="22"/>
            </w:rPr>
          </w:pPr>
          <w:hyperlink w:anchor="_Toc191574136" w:history="1">
            <w:r w:rsidRPr="003D76B2">
              <w:rPr>
                <w:rStyle w:val="Hipercze"/>
              </w:rPr>
              <w:t>2.4 Cele</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_Toc191574136 \h </w:instrText>
            </w:r>
            <w:r>
              <w:rPr>
                <w:webHidden/>
              </w:rPr>
            </w:r>
            <w:r>
              <w:rPr>
                <w:webHidden/>
              </w:rPr>
              <w:fldChar w:fldCharType="separate"/>
            </w:r>
            <w:r w:rsidR="00F4613B">
              <w:rPr>
                <w:webHidden/>
              </w:rPr>
              <w:t>5</w:t>
            </w:r>
            <w:r>
              <w:rPr>
                <w:webHidden/>
              </w:rPr>
              <w:fldChar w:fldCharType="end"/>
            </w:r>
          </w:hyperlink>
        </w:p>
        <w:p w14:paraId="60E6BC6D" w14:textId="4BDEB020" w:rsidR="0014482A" w:rsidRDefault="0014482A">
          <w:pPr>
            <w:pStyle w:val="Spistreci3"/>
            <w:rPr>
              <w:rFonts w:asciiTheme="minorHAnsi" w:eastAsiaTheme="minorEastAsia" w:hAnsiTheme="minorHAnsi" w:cstheme="minorBidi"/>
              <w:szCs w:val="22"/>
            </w:rPr>
          </w:pPr>
          <w:hyperlink w:anchor="_Toc191574137" w:history="1">
            <w:r w:rsidRPr="003D76B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_Toc191574137 \h </w:instrText>
            </w:r>
            <w:r>
              <w:rPr>
                <w:webHidden/>
              </w:rPr>
            </w:r>
            <w:r>
              <w:rPr>
                <w:webHidden/>
              </w:rPr>
              <w:fldChar w:fldCharType="separate"/>
            </w:r>
            <w:r w:rsidR="00F4613B">
              <w:rPr>
                <w:webHidden/>
              </w:rPr>
              <w:t>6</w:t>
            </w:r>
            <w:r>
              <w:rPr>
                <w:webHidden/>
              </w:rPr>
              <w:fldChar w:fldCharType="end"/>
            </w:r>
          </w:hyperlink>
        </w:p>
        <w:p w14:paraId="0ED78721" w14:textId="302D801B" w:rsidR="0014482A" w:rsidRDefault="0014482A">
          <w:pPr>
            <w:pStyle w:val="Spistreci3"/>
            <w:rPr>
              <w:rFonts w:asciiTheme="minorHAnsi" w:eastAsiaTheme="minorEastAsia" w:hAnsiTheme="minorHAnsi" w:cstheme="minorBidi"/>
              <w:szCs w:val="22"/>
            </w:rPr>
          </w:pPr>
          <w:hyperlink w:anchor="_Toc191574138" w:history="1">
            <w:r w:rsidRPr="003D76B2">
              <w:rPr>
                <w:rStyle w:val="Hipercze"/>
              </w:rPr>
              <w:t>2.6 Szczegółowy opis przedmiotu projektu</w:t>
            </w:r>
            <w:r>
              <w:rPr>
                <w:webHidden/>
              </w:rPr>
              <w:tab/>
            </w:r>
            <w:r>
              <w:rPr>
                <w:webHidden/>
              </w:rPr>
              <w:fldChar w:fldCharType="begin"/>
            </w:r>
            <w:r>
              <w:rPr>
                <w:webHidden/>
              </w:rPr>
              <w:instrText xml:space="preserve"> PAGEREF _Toc191574138 \h </w:instrText>
            </w:r>
            <w:r>
              <w:rPr>
                <w:webHidden/>
              </w:rPr>
            </w:r>
            <w:r>
              <w:rPr>
                <w:webHidden/>
              </w:rPr>
              <w:fldChar w:fldCharType="separate"/>
            </w:r>
            <w:r w:rsidR="00F4613B">
              <w:rPr>
                <w:webHidden/>
              </w:rPr>
              <w:t>6</w:t>
            </w:r>
            <w:r>
              <w:rPr>
                <w:webHidden/>
              </w:rPr>
              <w:fldChar w:fldCharType="end"/>
            </w:r>
          </w:hyperlink>
        </w:p>
        <w:p w14:paraId="7D67B52E" w14:textId="09307CDC" w:rsidR="0014482A" w:rsidRDefault="0014482A">
          <w:pPr>
            <w:pStyle w:val="Spistreci3"/>
            <w:rPr>
              <w:rFonts w:asciiTheme="minorHAnsi" w:eastAsiaTheme="minorEastAsia" w:hAnsiTheme="minorHAnsi" w:cstheme="minorBidi"/>
              <w:szCs w:val="22"/>
            </w:rPr>
          </w:pPr>
          <w:hyperlink w:anchor="_Toc191574139" w:history="1">
            <w:r w:rsidRPr="003D76B2">
              <w:rPr>
                <w:rStyle w:val="Hipercze"/>
              </w:rPr>
              <w:t>2.7 Pomoc publiczna/ pomoc de minimis</w:t>
            </w:r>
            <w:r>
              <w:rPr>
                <w:webHidden/>
              </w:rPr>
              <w:tab/>
            </w:r>
            <w:r>
              <w:rPr>
                <w:webHidden/>
              </w:rPr>
              <w:fldChar w:fldCharType="begin"/>
            </w:r>
            <w:r>
              <w:rPr>
                <w:webHidden/>
              </w:rPr>
              <w:instrText xml:space="preserve"> PAGEREF _Toc191574139 \h </w:instrText>
            </w:r>
            <w:r>
              <w:rPr>
                <w:webHidden/>
              </w:rPr>
            </w:r>
            <w:r>
              <w:rPr>
                <w:webHidden/>
              </w:rPr>
              <w:fldChar w:fldCharType="separate"/>
            </w:r>
            <w:r w:rsidR="00F4613B">
              <w:rPr>
                <w:webHidden/>
              </w:rPr>
              <w:t>8</w:t>
            </w:r>
            <w:r>
              <w:rPr>
                <w:webHidden/>
              </w:rPr>
              <w:fldChar w:fldCharType="end"/>
            </w:r>
          </w:hyperlink>
        </w:p>
        <w:p w14:paraId="0E9EAEC2" w14:textId="39D38A53" w:rsidR="0014482A" w:rsidRDefault="0014482A">
          <w:pPr>
            <w:pStyle w:val="Spistreci3"/>
            <w:rPr>
              <w:rFonts w:asciiTheme="minorHAnsi" w:eastAsiaTheme="minorEastAsia" w:hAnsiTheme="minorHAnsi" w:cstheme="minorBidi"/>
              <w:szCs w:val="22"/>
            </w:rPr>
          </w:pPr>
          <w:hyperlink w:anchor="_Toc191574140" w:history="1">
            <w:r w:rsidRPr="003D76B2">
              <w:rPr>
                <w:rStyle w:val="Hipercze"/>
              </w:rPr>
              <w:t>2.8 Wkład w zakładane efekty</w:t>
            </w:r>
            <w:r>
              <w:rPr>
                <w:webHidden/>
              </w:rPr>
              <w:tab/>
            </w:r>
            <w:r>
              <w:rPr>
                <w:webHidden/>
              </w:rPr>
              <w:fldChar w:fldCharType="begin"/>
            </w:r>
            <w:r>
              <w:rPr>
                <w:webHidden/>
              </w:rPr>
              <w:instrText xml:space="preserve"> PAGEREF _Toc191574140 \h </w:instrText>
            </w:r>
            <w:r>
              <w:rPr>
                <w:webHidden/>
              </w:rPr>
            </w:r>
            <w:r>
              <w:rPr>
                <w:webHidden/>
              </w:rPr>
              <w:fldChar w:fldCharType="separate"/>
            </w:r>
            <w:r w:rsidR="00F4613B">
              <w:rPr>
                <w:webHidden/>
              </w:rPr>
              <w:t>10</w:t>
            </w:r>
            <w:r>
              <w:rPr>
                <w:webHidden/>
              </w:rPr>
              <w:fldChar w:fldCharType="end"/>
            </w:r>
          </w:hyperlink>
        </w:p>
        <w:p w14:paraId="78A3047E" w14:textId="14A21F16" w:rsidR="0014482A" w:rsidRDefault="0014482A">
          <w:pPr>
            <w:pStyle w:val="Spistreci2"/>
            <w:rPr>
              <w:rFonts w:asciiTheme="minorHAnsi" w:eastAsiaTheme="minorEastAsia" w:hAnsiTheme="minorHAnsi" w:cstheme="minorBidi"/>
              <w:szCs w:val="22"/>
            </w:rPr>
          </w:pPr>
          <w:hyperlink w:anchor="_Toc191574141" w:history="1">
            <w:r w:rsidRPr="003D76B2">
              <w:rPr>
                <w:rStyle w:val="Hipercze"/>
              </w:rPr>
              <w:t>3.</w:t>
            </w:r>
            <w:r>
              <w:rPr>
                <w:rFonts w:asciiTheme="minorHAnsi" w:eastAsiaTheme="minorEastAsia" w:hAnsiTheme="minorHAnsi" w:cstheme="minorBidi"/>
                <w:szCs w:val="22"/>
              </w:rPr>
              <w:tab/>
            </w:r>
            <w:r w:rsidRPr="003D76B2">
              <w:rPr>
                <w:rStyle w:val="Hipercze"/>
              </w:rPr>
              <w:t>Wykonalność organizacyjna i finansowa projektu</w:t>
            </w:r>
            <w:r>
              <w:rPr>
                <w:webHidden/>
              </w:rPr>
              <w:tab/>
            </w:r>
            <w:r>
              <w:rPr>
                <w:webHidden/>
              </w:rPr>
              <w:fldChar w:fldCharType="begin"/>
            </w:r>
            <w:r>
              <w:rPr>
                <w:webHidden/>
              </w:rPr>
              <w:instrText xml:space="preserve"> PAGEREF _Toc191574141 \h </w:instrText>
            </w:r>
            <w:r>
              <w:rPr>
                <w:webHidden/>
              </w:rPr>
            </w:r>
            <w:r>
              <w:rPr>
                <w:webHidden/>
              </w:rPr>
              <w:fldChar w:fldCharType="separate"/>
            </w:r>
            <w:r w:rsidR="00F4613B">
              <w:rPr>
                <w:webHidden/>
              </w:rPr>
              <w:t>10</w:t>
            </w:r>
            <w:r>
              <w:rPr>
                <w:webHidden/>
              </w:rPr>
              <w:fldChar w:fldCharType="end"/>
            </w:r>
          </w:hyperlink>
        </w:p>
        <w:p w14:paraId="20F04292" w14:textId="656CC652" w:rsidR="0014482A" w:rsidRDefault="0014482A">
          <w:pPr>
            <w:pStyle w:val="Spistreci2"/>
            <w:rPr>
              <w:rFonts w:asciiTheme="minorHAnsi" w:eastAsiaTheme="minorEastAsia" w:hAnsiTheme="minorHAnsi" w:cstheme="minorBidi"/>
              <w:szCs w:val="22"/>
            </w:rPr>
          </w:pPr>
          <w:hyperlink w:anchor="_Toc191574142" w:history="1">
            <w:r w:rsidRPr="003D76B2">
              <w:rPr>
                <w:rStyle w:val="Hipercze"/>
              </w:rPr>
              <w:t>4.</w:t>
            </w:r>
            <w:r>
              <w:rPr>
                <w:rFonts w:asciiTheme="minorHAnsi" w:eastAsiaTheme="minorEastAsia" w:hAnsiTheme="minorHAnsi" w:cstheme="minorBidi"/>
                <w:szCs w:val="22"/>
              </w:rPr>
              <w:tab/>
            </w:r>
            <w:r w:rsidRPr="003D76B2">
              <w:rPr>
                <w:rStyle w:val="Hipercze"/>
              </w:rPr>
              <w:t>Analiza finansowo - ekonomiczna</w:t>
            </w:r>
            <w:r>
              <w:rPr>
                <w:webHidden/>
              </w:rPr>
              <w:tab/>
            </w:r>
            <w:r>
              <w:rPr>
                <w:webHidden/>
              </w:rPr>
              <w:fldChar w:fldCharType="begin"/>
            </w:r>
            <w:r>
              <w:rPr>
                <w:webHidden/>
              </w:rPr>
              <w:instrText xml:space="preserve"> PAGEREF _Toc191574142 \h </w:instrText>
            </w:r>
            <w:r>
              <w:rPr>
                <w:webHidden/>
              </w:rPr>
            </w:r>
            <w:r>
              <w:rPr>
                <w:webHidden/>
              </w:rPr>
              <w:fldChar w:fldCharType="separate"/>
            </w:r>
            <w:r w:rsidR="00F4613B">
              <w:rPr>
                <w:webHidden/>
              </w:rPr>
              <w:t>12</w:t>
            </w:r>
            <w:r>
              <w:rPr>
                <w:webHidden/>
              </w:rPr>
              <w:fldChar w:fldCharType="end"/>
            </w:r>
          </w:hyperlink>
        </w:p>
        <w:p w14:paraId="3C36AAFD" w14:textId="67273E4C" w:rsidR="0014482A" w:rsidRDefault="0014482A">
          <w:pPr>
            <w:pStyle w:val="Spistreci3"/>
            <w:rPr>
              <w:rFonts w:asciiTheme="minorHAnsi" w:eastAsiaTheme="minorEastAsia" w:hAnsiTheme="minorHAnsi" w:cstheme="minorBidi"/>
              <w:szCs w:val="22"/>
            </w:rPr>
          </w:pPr>
          <w:hyperlink w:anchor="_Toc191574143" w:history="1">
            <w:r w:rsidRPr="003D76B2">
              <w:rPr>
                <w:rStyle w:val="Hipercze"/>
              </w:rPr>
              <w:t>4.1 Zakres analizy</w:t>
            </w:r>
            <w:r>
              <w:rPr>
                <w:webHidden/>
              </w:rPr>
              <w:tab/>
            </w:r>
            <w:r>
              <w:rPr>
                <w:webHidden/>
              </w:rPr>
              <w:fldChar w:fldCharType="begin"/>
            </w:r>
            <w:r>
              <w:rPr>
                <w:webHidden/>
              </w:rPr>
              <w:instrText xml:space="preserve"> PAGEREF _Toc191574143 \h </w:instrText>
            </w:r>
            <w:r>
              <w:rPr>
                <w:webHidden/>
              </w:rPr>
            </w:r>
            <w:r>
              <w:rPr>
                <w:webHidden/>
              </w:rPr>
              <w:fldChar w:fldCharType="separate"/>
            </w:r>
            <w:r w:rsidR="00F4613B">
              <w:rPr>
                <w:webHidden/>
              </w:rPr>
              <w:t>12</w:t>
            </w:r>
            <w:r>
              <w:rPr>
                <w:webHidden/>
              </w:rPr>
              <w:fldChar w:fldCharType="end"/>
            </w:r>
          </w:hyperlink>
        </w:p>
        <w:p w14:paraId="184A7E7C" w14:textId="0E5CBB94" w:rsidR="0014482A" w:rsidRDefault="0014482A">
          <w:pPr>
            <w:pStyle w:val="Spistreci3"/>
            <w:rPr>
              <w:rFonts w:asciiTheme="minorHAnsi" w:eastAsiaTheme="minorEastAsia" w:hAnsiTheme="minorHAnsi" w:cstheme="minorBidi"/>
              <w:szCs w:val="22"/>
            </w:rPr>
          </w:pPr>
          <w:hyperlink w:anchor="_Toc191574144" w:history="1">
            <w:r w:rsidRPr="003D76B2">
              <w:rPr>
                <w:rStyle w:val="Hipercze"/>
              </w:rPr>
              <w:t>4.2 Kwalifikowalność podatku VAT</w:t>
            </w:r>
            <w:r>
              <w:rPr>
                <w:webHidden/>
              </w:rPr>
              <w:tab/>
            </w:r>
            <w:r>
              <w:rPr>
                <w:webHidden/>
              </w:rPr>
              <w:fldChar w:fldCharType="begin"/>
            </w:r>
            <w:r>
              <w:rPr>
                <w:webHidden/>
              </w:rPr>
              <w:instrText xml:space="preserve"> PAGEREF _Toc191574144 \h </w:instrText>
            </w:r>
            <w:r>
              <w:rPr>
                <w:webHidden/>
              </w:rPr>
            </w:r>
            <w:r>
              <w:rPr>
                <w:webHidden/>
              </w:rPr>
              <w:fldChar w:fldCharType="separate"/>
            </w:r>
            <w:r w:rsidR="00F4613B">
              <w:rPr>
                <w:webHidden/>
              </w:rPr>
              <w:t>12</w:t>
            </w:r>
            <w:r>
              <w:rPr>
                <w:webHidden/>
              </w:rPr>
              <w:fldChar w:fldCharType="end"/>
            </w:r>
          </w:hyperlink>
        </w:p>
        <w:p w14:paraId="7CE314F7" w14:textId="3D13B727" w:rsidR="0014482A" w:rsidRDefault="0014482A">
          <w:pPr>
            <w:pStyle w:val="Spistreci2"/>
            <w:rPr>
              <w:rFonts w:asciiTheme="minorHAnsi" w:eastAsiaTheme="minorEastAsia" w:hAnsiTheme="minorHAnsi" w:cstheme="minorBidi"/>
              <w:szCs w:val="22"/>
            </w:rPr>
          </w:pPr>
          <w:hyperlink w:anchor="_Toc191574145" w:history="1">
            <w:r w:rsidRPr="003D76B2">
              <w:rPr>
                <w:rStyle w:val="Hipercze"/>
              </w:rPr>
              <w:t>5.</w:t>
            </w:r>
            <w:r>
              <w:rPr>
                <w:rFonts w:asciiTheme="minorHAnsi" w:eastAsiaTheme="minorEastAsia" w:hAnsiTheme="minorHAnsi" w:cstheme="minorBidi"/>
                <w:szCs w:val="22"/>
              </w:rPr>
              <w:tab/>
            </w:r>
            <w:r w:rsidRPr="003D76B2">
              <w:rPr>
                <w:rStyle w:val="Hipercze"/>
              </w:rPr>
              <w:t>Zgodność projektu z zasadami horyzontalnymi</w:t>
            </w:r>
            <w:r>
              <w:rPr>
                <w:webHidden/>
              </w:rPr>
              <w:tab/>
            </w:r>
            <w:r>
              <w:rPr>
                <w:webHidden/>
              </w:rPr>
              <w:fldChar w:fldCharType="begin"/>
            </w:r>
            <w:r>
              <w:rPr>
                <w:webHidden/>
              </w:rPr>
              <w:instrText xml:space="preserve"> PAGEREF _Toc191574145 \h </w:instrText>
            </w:r>
            <w:r>
              <w:rPr>
                <w:webHidden/>
              </w:rPr>
            </w:r>
            <w:r>
              <w:rPr>
                <w:webHidden/>
              </w:rPr>
              <w:fldChar w:fldCharType="separate"/>
            </w:r>
            <w:r w:rsidR="00F4613B">
              <w:rPr>
                <w:webHidden/>
              </w:rPr>
              <w:t>13</w:t>
            </w:r>
            <w:r>
              <w:rPr>
                <w:webHidden/>
              </w:rPr>
              <w:fldChar w:fldCharType="end"/>
            </w:r>
          </w:hyperlink>
        </w:p>
        <w:p w14:paraId="1EBC4E2F" w14:textId="3C7D33F8"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412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19157412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4129"/>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413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D669AE"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lang w:val="pl-PL"/>
        </w:rPr>
      </w:pPr>
      <w:bookmarkStart w:id="15" w:name="_bookmark3"/>
      <w:bookmarkStart w:id="16" w:name="_Toc191574131"/>
      <w:bookmarkEnd w:id="15"/>
      <w:r w:rsidRPr="00D669AE">
        <w:rPr>
          <w:rFonts w:ascii="Calibri" w:hAnsi="Calibri" w:cs="Calibri"/>
          <w:b/>
          <w:sz w:val="24"/>
          <w:szCs w:val="24"/>
          <w:lang w:val="pl-PL"/>
        </w:rPr>
        <w:t>Charakterystyka</w:t>
      </w:r>
      <w:r w:rsidRPr="00D669AE">
        <w:rPr>
          <w:rFonts w:ascii="Calibri" w:hAnsi="Calibri" w:cs="Calibri"/>
          <w:b/>
          <w:spacing w:val="-23"/>
          <w:sz w:val="24"/>
          <w:szCs w:val="24"/>
          <w:lang w:val="pl-PL"/>
        </w:rPr>
        <w:t xml:space="preserve"> </w:t>
      </w:r>
      <w:r w:rsidRPr="00D669AE">
        <w:rPr>
          <w:rFonts w:ascii="Calibri" w:hAnsi="Calibri" w:cs="Calibri"/>
          <w:b/>
          <w:spacing w:val="-1"/>
          <w:sz w:val="24"/>
          <w:szCs w:val="24"/>
          <w:lang w:val="pl-PL"/>
        </w:rPr>
        <w:t>działalności</w:t>
      </w:r>
      <w:r w:rsidRPr="00D669AE">
        <w:rPr>
          <w:rFonts w:ascii="Calibri" w:hAnsi="Calibri" w:cs="Calibri"/>
          <w:b/>
          <w:spacing w:val="-22"/>
          <w:sz w:val="24"/>
          <w:szCs w:val="24"/>
          <w:lang w:val="pl-PL"/>
        </w:rPr>
        <w:t xml:space="preserve"> </w:t>
      </w:r>
      <w:r w:rsidR="004E7BFA" w:rsidRPr="00D669AE">
        <w:rPr>
          <w:rFonts w:ascii="Calibri" w:hAnsi="Calibri" w:cs="Calibri"/>
          <w:b/>
          <w:sz w:val="24"/>
          <w:szCs w:val="24"/>
          <w:lang w:val="pl-PL"/>
        </w:rPr>
        <w:t>w</w:t>
      </w:r>
      <w:r w:rsidRPr="00D669AE">
        <w:rPr>
          <w:rFonts w:ascii="Calibri" w:hAnsi="Calibri" w:cs="Calibri"/>
          <w:b/>
          <w:sz w:val="24"/>
          <w:szCs w:val="24"/>
          <w:lang w:val="pl-PL"/>
        </w:rPr>
        <w:t>nioskodawcy</w:t>
      </w:r>
      <w:r w:rsidR="004E7BFA" w:rsidRPr="00D669AE">
        <w:rPr>
          <w:rFonts w:ascii="Calibri" w:hAnsi="Calibri" w:cs="Calibri"/>
          <w:b/>
          <w:sz w:val="24"/>
          <w:szCs w:val="24"/>
          <w:lang w:val="pl-PL"/>
        </w:rPr>
        <w:t xml:space="preserve"> </w:t>
      </w:r>
      <w:r w:rsidR="004E7BFA" w:rsidRPr="00D669AE">
        <w:rPr>
          <w:rFonts w:ascii="Calibri" w:hAnsi="Calibri" w:cs="Calibri"/>
          <w:sz w:val="22"/>
          <w:szCs w:val="22"/>
          <w:lang w:val="pl-PL"/>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4132"/>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413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413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C22962C">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D669AE" w:rsidRDefault="002366DF" w:rsidP="002366DF">
      <w:pPr>
        <w:pStyle w:val="Nagwek3"/>
        <w:ind w:firstLine="706"/>
      </w:pPr>
      <w:bookmarkStart w:id="23" w:name="_Toc191574135"/>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D669AE">
        <w:rPr>
          <w:rFonts w:ascii="Calibri" w:hAnsi="Calibri" w:cs="Calibri"/>
          <w:sz w:val="22"/>
          <w:szCs w:val="22"/>
          <w:lang w:val="pl-PL"/>
        </w:rPr>
        <w:t>ze szczegółowym opisem przedmiotu projektu (pkt</w:t>
      </w:r>
      <w:r w:rsidR="000100D4" w:rsidRPr="00D669AE">
        <w:rPr>
          <w:rFonts w:ascii="Calibri" w:hAnsi="Calibri" w:cs="Calibri"/>
          <w:sz w:val="22"/>
          <w:szCs w:val="22"/>
          <w:lang w:val="pl-PL"/>
        </w:rPr>
        <w:t xml:space="preserve"> </w:t>
      </w:r>
      <w:r w:rsidR="00B424DF" w:rsidRPr="00D669AE">
        <w:rPr>
          <w:rFonts w:ascii="Calibri" w:hAnsi="Calibri" w:cs="Calibri"/>
          <w:sz w:val="22"/>
          <w:szCs w:val="22"/>
          <w:lang w:val="pl-PL"/>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D669AE" w:rsidRDefault="009A65B6" w:rsidP="009A65B6">
      <w:pPr>
        <w:pStyle w:val="Tekstpodstawowy"/>
        <w:spacing w:before="240" w:after="120" w:line="276" w:lineRule="auto"/>
        <w:ind w:left="706" w:firstLine="3"/>
        <w:jc w:val="both"/>
        <w:rPr>
          <w:rFonts w:ascii="Calibri" w:hAnsi="Calibri"/>
          <w:sz w:val="22"/>
          <w:szCs w:val="22"/>
          <w:lang w:val="pl-PL"/>
        </w:rPr>
      </w:pPr>
      <w:r w:rsidRPr="007C236B">
        <w:rPr>
          <w:rFonts w:ascii="Calibri" w:hAnsi="Calibri" w:cs="Calibri"/>
          <w:sz w:val="22"/>
          <w:szCs w:val="22"/>
          <w:lang w:val="pl-PL"/>
        </w:rPr>
        <w:lastRenderedPageBreak/>
        <w:t xml:space="preserve">Z opisu projektu oraz jego lokalizacji powinno wynikać, że planowana </w:t>
      </w:r>
      <w:r w:rsidRPr="00D669AE">
        <w:rPr>
          <w:rFonts w:ascii="Calibri" w:hAnsi="Calibri"/>
          <w:sz w:val="22"/>
          <w:szCs w:val="22"/>
          <w:lang w:val="pl-PL"/>
        </w:rPr>
        <w:t xml:space="preserve">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191574136"/>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D669AE"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lang w:val="en-US"/>
        </w:rPr>
      </w:pPr>
      <w:r w:rsidRPr="00D669AE">
        <w:rPr>
          <w:rStyle w:val="Pogrubienie"/>
          <w:rFonts w:ascii="Calibri" w:hAnsi="Calibri" w:cs="Calibri"/>
          <w:b w:val="0"/>
          <w:color w:val="1B1B1B"/>
          <w:sz w:val="22"/>
          <w:szCs w:val="22"/>
          <w:lang w:val="en-US"/>
        </w:rPr>
        <w:t>istotny/ realny</w:t>
      </w:r>
      <w:r w:rsidRPr="00D669AE">
        <w:rPr>
          <w:rFonts w:ascii="Calibri" w:hAnsi="Calibri" w:cs="Calibri"/>
          <w:color w:val="1B1B1B"/>
          <w:sz w:val="22"/>
          <w:szCs w:val="22"/>
          <w:lang w:val="en-US"/>
        </w:rPr>
        <w:t> (ang. </w:t>
      </w:r>
      <w:r w:rsidRPr="00D669AE">
        <w:rPr>
          <w:rStyle w:val="Uwydatnienie"/>
          <w:rFonts w:ascii="Calibri" w:hAnsi="Calibri" w:cs="Calibri"/>
          <w:color w:val="1B1B1B"/>
          <w:sz w:val="22"/>
          <w:szCs w:val="22"/>
          <w:lang w:val="en-US"/>
        </w:rPr>
        <w:t>relevant/ realistic</w:t>
      </w:r>
      <w:r w:rsidRPr="00D669AE">
        <w:rPr>
          <w:rFonts w:ascii="Calibri" w:hAnsi="Calibri" w:cs="Calibri"/>
          <w:color w:val="1B1B1B"/>
          <w:sz w:val="22"/>
          <w:szCs w:val="22"/>
          <w:lang w:val="en-US"/>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Pr="00D669AE" w:rsidRDefault="00CA53F6" w:rsidP="00FF67A1">
      <w:pPr>
        <w:pStyle w:val="Tekstpodstawowy"/>
        <w:spacing w:before="240" w:after="120" w:line="276" w:lineRule="auto"/>
        <w:ind w:left="709" w:right="140"/>
        <w:jc w:val="both"/>
        <w:rPr>
          <w:rFonts w:ascii="Calibri" w:hAnsi="Calibri" w:cs="Calibri"/>
          <w:sz w:val="22"/>
          <w:szCs w:val="22"/>
          <w:lang w:val="pl-PL"/>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D669AE">
          <w:rPr>
            <w:rStyle w:val="Hipercze"/>
            <w:rFonts w:ascii="Calibri" w:hAnsi="Calibri" w:cs="Calibri"/>
            <w:sz w:val="22"/>
            <w:szCs w:val="22"/>
            <w:lang w:val="pl-PL"/>
          </w:rPr>
          <w:t>zagadnień związanych z przygotowaniem projektów inwestycyjnych, w tym hybrydowych na lata 2021-2027</w:t>
        </w:r>
      </w:hyperlink>
      <w:r w:rsidR="001872FD" w:rsidRPr="00D669AE">
        <w:rPr>
          <w:rFonts w:ascii="Calibri" w:hAnsi="Calibri" w:cs="Calibri"/>
          <w:sz w:val="22"/>
          <w:szCs w:val="22"/>
          <w:lang w:val="pl-PL"/>
        </w:rPr>
        <w:t>,</w:t>
      </w:r>
      <w:r w:rsidR="00EC4CB0" w:rsidRPr="00D669AE">
        <w:rPr>
          <w:rFonts w:ascii="Calibri" w:hAnsi="Calibri" w:cs="Calibri"/>
          <w:sz w:val="22"/>
          <w:szCs w:val="22"/>
          <w:lang w:val="pl-PL"/>
        </w:rPr>
        <w:t xml:space="preserve"> </w:t>
      </w:r>
      <w:r w:rsidRPr="00D669AE">
        <w:rPr>
          <w:rFonts w:ascii="Calibri" w:hAnsi="Calibri" w:cs="Calibri"/>
          <w:sz w:val="22"/>
          <w:szCs w:val="22"/>
          <w:lang w:val="pl-PL"/>
        </w:rPr>
        <w:t>cele projekt</w:t>
      </w:r>
      <w:r w:rsidR="001872FD" w:rsidRPr="00D669AE">
        <w:rPr>
          <w:rFonts w:ascii="Calibri" w:hAnsi="Calibri" w:cs="Calibri"/>
          <w:sz w:val="22"/>
          <w:szCs w:val="22"/>
          <w:lang w:val="pl-PL"/>
        </w:rPr>
        <w:t>u</w:t>
      </w:r>
      <w:r w:rsidRPr="00D669AE">
        <w:rPr>
          <w:rFonts w:ascii="Calibri" w:hAnsi="Calibri" w:cs="Calibri"/>
          <w:sz w:val="22"/>
          <w:szCs w:val="22"/>
          <w:lang w:val="pl-PL"/>
        </w:rPr>
        <w:t xml:space="preserve"> muszą spełniać następujące założenie: </w:t>
      </w:r>
    </w:p>
    <w:p w14:paraId="5077BFB3" w14:textId="77777777" w:rsidR="00EC4CB0" w:rsidRPr="00D669AE"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D669AE">
        <w:rPr>
          <w:rFonts w:ascii="Calibri" w:hAnsi="Calibri" w:cs="Calibri"/>
          <w:sz w:val="22"/>
          <w:szCs w:val="22"/>
          <w:lang w:val="pl-PL"/>
        </w:rPr>
        <w:t xml:space="preserve">jasno wskazywać, jakie korzyści społeczno-gospodarcze można osiągnąć dzięki wdrożeniu projektu, </w:t>
      </w:r>
    </w:p>
    <w:p w14:paraId="5E0308B0" w14:textId="77777777" w:rsidR="00EC4CB0" w:rsidRPr="00D669AE"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D669AE">
        <w:rPr>
          <w:rFonts w:ascii="Calibri" w:hAnsi="Calibri" w:cs="Calibri"/>
          <w:sz w:val="22"/>
          <w:szCs w:val="22"/>
          <w:lang w:val="pl-PL"/>
        </w:rPr>
        <w:t xml:space="preserve">być logicznie powiązane ze sobą (w przypadku gdy w ramach projektu realizowanych jest jednocześnie kilka celów), </w:t>
      </w:r>
    </w:p>
    <w:p w14:paraId="00D0D7BA" w14:textId="77777777" w:rsidR="00EC4CB0" w:rsidRPr="00D669AE"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D669AE">
        <w:rPr>
          <w:rFonts w:ascii="Calibri" w:hAnsi="Calibri" w:cs="Calibri"/>
          <w:sz w:val="22"/>
          <w:szCs w:val="22"/>
          <w:lang w:val="pl-PL"/>
        </w:rPr>
        <w:t xml:space="preserve">na tyle, na ile to możliwe należy je skwantyfikować, poprzez określenie wartości bazowych i docelowych oraz metodę pomiaru poziomu ich osiągnięcia, </w:t>
      </w:r>
    </w:p>
    <w:p w14:paraId="76A1837E" w14:textId="32298C9B" w:rsidR="00EC4CB0" w:rsidRPr="00D669AE"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D669AE">
        <w:rPr>
          <w:rFonts w:ascii="Calibri" w:hAnsi="Calibri" w:cs="Calibri"/>
          <w:sz w:val="22"/>
          <w:szCs w:val="22"/>
          <w:lang w:val="pl-PL"/>
        </w:rPr>
        <w:t>być logicznie powiązane z cel</w:t>
      </w:r>
      <w:r w:rsidR="00376958" w:rsidRPr="00D669AE">
        <w:rPr>
          <w:rFonts w:ascii="Calibri" w:hAnsi="Calibri" w:cs="Calibri"/>
          <w:sz w:val="22"/>
          <w:szCs w:val="22"/>
          <w:lang w:val="pl-PL"/>
        </w:rPr>
        <w:t>em</w:t>
      </w:r>
      <w:r w:rsidRPr="00D669AE">
        <w:rPr>
          <w:rFonts w:ascii="Calibri" w:hAnsi="Calibri" w:cs="Calibri"/>
          <w:sz w:val="22"/>
          <w:szCs w:val="22"/>
          <w:lang w:val="pl-PL"/>
        </w:rPr>
        <w:t xml:space="preserve"> </w:t>
      </w:r>
      <w:r w:rsidR="00CE56A3" w:rsidRPr="00D669AE">
        <w:rPr>
          <w:rFonts w:ascii="Calibri" w:hAnsi="Calibri" w:cs="Calibri"/>
          <w:sz w:val="22"/>
          <w:szCs w:val="22"/>
          <w:lang w:val="pl-PL"/>
        </w:rPr>
        <w:t xml:space="preserve">strategii rozwoju lokalnego kierowanego przez społeczność (dalej: strategia RLKS) dla </w:t>
      </w:r>
      <w:r w:rsidR="00EC4CB0" w:rsidRPr="00D669AE">
        <w:rPr>
          <w:rFonts w:ascii="Calibri" w:hAnsi="Calibri" w:cs="Calibri"/>
          <w:sz w:val="22"/>
          <w:szCs w:val="22"/>
          <w:lang w:val="pl-PL"/>
        </w:rPr>
        <w:t>obszaru</w:t>
      </w:r>
      <w:r w:rsidR="001872FD" w:rsidRPr="00D669AE">
        <w:rPr>
          <w:rFonts w:ascii="Calibri" w:hAnsi="Calibri" w:cs="Calibri"/>
          <w:sz w:val="22"/>
          <w:szCs w:val="22"/>
          <w:lang w:val="pl-PL"/>
        </w:rPr>
        <w:t xml:space="preserve"> LGD </w:t>
      </w:r>
      <w:r w:rsidR="00F4613B" w:rsidRPr="00D669AE">
        <w:rPr>
          <w:rFonts w:ascii="Calibri" w:hAnsi="Calibri" w:cs="Calibri"/>
          <w:sz w:val="22"/>
          <w:szCs w:val="22"/>
          <w:lang w:val="pl-PL"/>
        </w:rPr>
        <w:t>Stowarzyszenie Turystyczne Kaszuby</w:t>
      </w:r>
      <w:r w:rsidR="001872FD" w:rsidRPr="00D669AE">
        <w:rPr>
          <w:rFonts w:ascii="Calibri" w:hAnsi="Calibri" w:cs="Calibri"/>
          <w:sz w:val="22"/>
          <w:szCs w:val="22"/>
          <w:lang w:val="pl-PL"/>
        </w:rPr>
        <w:t xml:space="preserve"> </w:t>
      </w:r>
      <w:r w:rsidR="00CE56A3" w:rsidRPr="00D669AE">
        <w:rPr>
          <w:rFonts w:ascii="Calibri" w:hAnsi="Calibri" w:cs="Calibri"/>
          <w:sz w:val="22"/>
          <w:szCs w:val="22"/>
          <w:lang w:val="pl-PL"/>
        </w:rPr>
        <w:t xml:space="preserve">(dalej: LSR) </w:t>
      </w:r>
      <w:r w:rsidR="00EC4CB0" w:rsidRPr="00D669AE">
        <w:rPr>
          <w:rFonts w:ascii="Calibri" w:hAnsi="Calibri" w:cs="Calibri"/>
          <w:sz w:val="22"/>
          <w:szCs w:val="22"/>
          <w:lang w:val="pl-PL"/>
        </w:rPr>
        <w:t xml:space="preserve">w zakresie </w:t>
      </w:r>
      <w:r w:rsidR="00F4613B" w:rsidRPr="00D669AE">
        <w:rPr>
          <w:rFonts w:ascii="Calibri" w:hAnsi="Calibri" w:cs="Calibri"/>
          <w:sz w:val="22"/>
          <w:szCs w:val="22"/>
          <w:lang w:val="pl-PL"/>
        </w:rPr>
        <w:t>C</w:t>
      </w:r>
      <w:r w:rsidR="00EC4CB0" w:rsidRPr="00D669AE">
        <w:rPr>
          <w:rFonts w:ascii="Calibri" w:hAnsi="Calibri" w:cs="Calibri"/>
          <w:sz w:val="22"/>
          <w:szCs w:val="22"/>
          <w:lang w:val="pl-PL"/>
        </w:rPr>
        <w:t xml:space="preserve">elu </w:t>
      </w:r>
      <w:r w:rsidR="00F4613B" w:rsidRPr="00D669AE">
        <w:rPr>
          <w:rFonts w:ascii="Calibri" w:hAnsi="Calibri" w:cs="Calibri"/>
          <w:sz w:val="22"/>
          <w:szCs w:val="22"/>
          <w:lang w:val="pl-PL"/>
        </w:rPr>
        <w:t>IV.  Wzrost atrakcyjności turystycznej, kulturowej i rekreacyjnej Szwajcarii Kaszubskiej</w:t>
      </w:r>
      <w:r w:rsidR="00EC4CB0" w:rsidRPr="00D669AE">
        <w:rPr>
          <w:rFonts w:ascii="Calibri" w:hAnsi="Calibri" w:cs="Calibri"/>
          <w:sz w:val="22"/>
          <w:szCs w:val="22"/>
          <w:lang w:val="pl-PL"/>
        </w:rPr>
        <w:t xml:space="preserve"> oraz celami  </w:t>
      </w:r>
      <w:r w:rsidR="00EC4CB0" w:rsidRPr="001A33C1">
        <w:rPr>
          <w:rFonts w:ascii="Calibri" w:hAnsi="Calibri" w:cs="Calibri"/>
          <w:sz w:val="22"/>
          <w:szCs w:val="22"/>
          <w:lang w:val="pl-PL"/>
        </w:rPr>
        <w:t>Działania 6.12 Infrastruktura turystyki – RLKS FEP 2021-2027.</w:t>
      </w:r>
      <w:r w:rsidR="00EC4CB0">
        <w:rPr>
          <w:rFonts w:ascii="Calibri" w:hAnsi="Calibri" w:cs="Calibri"/>
          <w:sz w:val="22"/>
          <w:szCs w:val="22"/>
          <w:lang w:val="pl-PL"/>
        </w:rPr>
        <w:t xml:space="preserve">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w:t>
      </w:r>
      <w:r w:rsidR="00EC4CB0" w:rsidRPr="00FF67A1">
        <w:rPr>
          <w:rFonts w:ascii="Calibri" w:hAnsi="Calibri"/>
          <w:sz w:val="22"/>
          <w:szCs w:val="22"/>
          <w:lang w:val="pl-PL"/>
        </w:rPr>
        <w:lastRenderedPageBreak/>
        <w:t>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54C89A8" w14:textId="18B99099" w:rsidR="00FE2D75" w:rsidRPr="00F4613B" w:rsidRDefault="00FE2D75"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celów </w:t>
      </w:r>
      <w:r w:rsidR="00A03134" w:rsidRPr="00F4613B">
        <w:rPr>
          <w:rFonts w:ascii="Calibri" w:hAnsi="Calibri" w:cs="Calibri"/>
          <w:sz w:val="22"/>
          <w:szCs w:val="22"/>
          <w:lang w:val="pl-PL"/>
        </w:rPr>
        <w:t xml:space="preserve">Przedsięwzięcia </w:t>
      </w:r>
      <w:r w:rsidR="00F4613B" w:rsidRPr="00F4613B">
        <w:rPr>
          <w:rFonts w:ascii="Calibri" w:hAnsi="Calibri" w:cs="Calibri"/>
          <w:sz w:val="22"/>
          <w:szCs w:val="22"/>
          <w:lang w:val="pl-PL"/>
        </w:rPr>
        <w:t xml:space="preserve">IV.4. Rozwój publicznej infrastruktury turystycznej objętego </w:t>
      </w:r>
      <w:r w:rsidR="002641E4" w:rsidRPr="00F4613B">
        <w:rPr>
          <w:rFonts w:ascii="Calibri" w:hAnsi="Calibri" w:cs="Calibri"/>
          <w:sz w:val="22"/>
          <w:szCs w:val="22"/>
          <w:lang w:val="pl-PL"/>
        </w:rPr>
        <w:t>strategii RLKS</w:t>
      </w:r>
      <w:r w:rsidR="00A03134" w:rsidRPr="00F4613B">
        <w:rPr>
          <w:rFonts w:ascii="Calibri" w:hAnsi="Calibri" w:cs="Calibri"/>
          <w:sz w:val="22"/>
          <w:szCs w:val="22"/>
          <w:lang w:val="pl-PL"/>
        </w:rPr>
        <w:t>, tj</w:t>
      </w:r>
      <w:r w:rsidR="000100D4" w:rsidRPr="00F4613B">
        <w:rPr>
          <w:rFonts w:ascii="Calibri" w:hAnsi="Calibri" w:cs="Calibri"/>
          <w:sz w:val="22"/>
          <w:szCs w:val="22"/>
          <w:lang w:val="pl-PL"/>
        </w:rPr>
        <w:t>.</w:t>
      </w:r>
      <w:r w:rsidR="00A03134" w:rsidRPr="00F4613B">
        <w:rPr>
          <w:rFonts w:ascii="Calibri" w:hAnsi="Calibri" w:cs="Calibri"/>
          <w:sz w:val="22"/>
          <w:szCs w:val="22"/>
          <w:lang w:val="pl-PL"/>
        </w:rPr>
        <w:t xml:space="preserve"> w jaki sposób projekt wpłynie na: </w:t>
      </w:r>
    </w:p>
    <w:p w14:paraId="31AD533A" w14:textId="77777777" w:rsidR="00F4613B" w:rsidRPr="00577A04" w:rsidRDefault="00F4613B" w:rsidP="00F4613B">
      <w:pPr>
        <w:pStyle w:val="Tekstpodstawowy"/>
        <w:numPr>
          <w:ilvl w:val="0"/>
          <w:numId w:val="20"/>
        </w:numPr>
        <w:spacing w:before="240" w:after="120" w:line="276" w:lineRule="auto"/>
        <w:ind w:right="140"/>
        <w:jc w:val="both"/>
        <w:rPr>
          <w:rFonts w:ascii="Calibri" w:hAnsi="Calibri" w:cs="Calibri"/>
          <w:sz w:val="22"/>
          <w:szCs w:val="22"/>
          <w:lang w:val="pl-PL"/>
        </w:rPr>
      </w:pPr>
      <w:r w:rsidRPr="00577A04">
        <w:rPr>
          <w:rFonts w:ascii="Calibri" w:hAnsi="Calibri" w:cs="Calibri"/>
          <w:sz w:val="22"/>
          <w:szCs w:val="22"/>
          <w:lang w:val="pl-PL"/>
        </w:rPr>
        <w:t>Wzrost atrakcyjności turystycznej, kulturowej i rekreacyjnej Szwajcarii Kaszubskiej</w:t>
      </w:r>
    </w:p>
    <w:p w14:paraId="6674FCEB" w14:textId="2363D5A8" w:rsidR="001872FD" w:rsidRPr="00D669AE" w:rsidRDefault="00FF67A1" w:rsidP="00B24284">
      <w:pPr>
        <w:pStyle w:val="Tekstpodstawowy"/>
        <w:spacing w:before="240" w:after="120" w:line="276" w:lineRule="auto"/>
        <w:ind w:left="0" w:right="138"/>
        <w:jc w:val="both"/>
        <w:rPr>
          <w:rFonts w:ascii="Calibri" w:hAnsi="Calibri" w:cs="Calibri"/>
          <w:b/>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Pr="00D669AE" w:rsidRDefault="00FF67A1" w:rsidP="00B24284">
      <w:pPr>
        <w:pStyle w:val="Tekstpodstawowy"/>
        <w:spacing w:before="240" w:after="120" w:line="276" w:lineRule="auto"/>
        <w:ind w:left="0" w:right="138"/>
        <w:jc w:val="both"/>
        <w:rPr>
          <w:rFonts w:ascii="Calibri" w:hAnsi="Calibri" w:cs="Calibri"/>
          <w:b/>
          <w:sz w:val="22"/>
          <w:szCs w:val="22"/>
          <w:lang w:val="pl-PL"/>
        </w:rPr>
      </w:pPr>
    </w:p>
    <w:p w14:paraId="66884F94" w14:textId="669DE1FC" w:rsidR="00FF67A1" w:rsidRPr="00D669AE" w:rsidRDefault="00FF67A1" w:rsidP="00B24284">
      <w:pPr>
        <w:pStyle w:val="Tekstpodstawowy"/>
        <w:spacing w:before="240" w:after="120" w:line="276" w:lineRule="auto"/>
        <w:ind w:left="0" w:right="138"/>
        <w:jc w:val="both"/>
        <w:rPr>
          <w:rFonts w:ascii="Calibri" w:hAnsi="Calibri" w:cs="Calibri"/>
          <w:b/>
          <w:sz w:val="22"/>
          <w:szCs w:val="22"/>
          <w:lang w:val="pl-PL"/>
        </w:rPr>
      </w:pPr>
    </w:p>
    <w:p w14:paraId="3FBEECC8" w14:textId="0F6150C2" w:rsidR="00FF67A1" w:rsidRPr="00D669AE" w:rsidRDefault="00FF67A1" w:rsidP="00B24284">
      <w:pPr>
        <w:pStyle w:val="Tekstpodstawowy"/>
        <w:spacing w:before="240" w:after="120" w:line="276" w:lineRule="auto"/>
        <w:ind w:left="0" w:right="138"/>
        <w:jc w:val="both"/>
        <w:rPr>
          <w:rFonts w:ascii="Calibri" w:hAnsi="Calibri" w:cs="Calibri"/>
          <w:b/>
          <w:sz w:val="22"/>
          <w:szCs w:val="22"/>
          <w:lang w:val="pl-PL"/>
        </w:rPr>
      </w:pPr>
    </w:p>
    <w:p w14:paraId="7AC3CCA0" w14:textId="35FE864C" w:rsidR="00C47560" w:rsidRPr="00D669AE" w:rsidRDefault="00DD158F" w:rsidP="00B24284">
      <w:pPr>
        <w:pStyle w:val="Tekstpodstawowy"/>
        <w:spacing w:before="240" w:after="120" w:line="276" w:lineRule="auto"/>
        <w:ind w:left="0" w:right="138"/>
        <w:jc w:val="both"/>
        <w:rPr>
          <w:rFonts w:ascii="Calibri" w:hAnsi="Calibri" w:cs="Calibri"/>
          <w:sz w:val="22"/>
          <w:szCs w:val="22"/>
          <w:lang w:val="pl-PL"/>
        </w:rPr>
      </w:pPr>
      <w:r w:rsidRPr="00D669AE">
        <w:rPr>
          <w:rFonts w:ascii="Calibri" w:hAnsi="Calibri" w:cs="Calibri"/>
          <w:i/>
          <w:sz w:val="22"/>
          <w:szCs w:val="22"/>
          <w:lang w:val="pl-PL"/>
        </w:rPr>
        <w:t xml:space="preserve"> </w:t>
      </w:r>
      <w:r w:rsidRPr="00D669AE">
        <w:rPr>
          <w:rFonts w:ascii="Calibri" w:hAnsi="Calibri" w:cs="Calibri"/>
          <w:sz w:val="22"/>
          <w:szCs w:val="22"/>
          <w:lang w:val="pl-PL"/>
        </w:rPr>
        <w:t xml:space="preserve"> </w:t>
      </w:r>
    </w:p>
    <w:p w14:paraId="7027674E" w14:textId="3AE10BEA" w:rsidR="00322B8E" w:rsidRDefault="002366DF" w:rsidP="002366DF">
      <w:pPr>
        <w:pStyle w:val="Nagwek3"/>
        <w:ind w:left="709"/>
      </w:pPr>
      <w:bookmarkStart w:id="25" w:name="_Toc191574137"/>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h informacjach i danych (w tym statystycznych) odnoszących się 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1F8A271D" w14:textId="5D601F33" w:rsidR="008F5488" w:rsidRDefault="002366DF" w:rsidP="002366DF">
      <w:pPr>
        <w:pStyle w:val="Nagwek3"/>
        <w:ind w:firstLine="709"/>
      </w:pPr>
      <w:bookmarkStart w:id="26" w:name="_Toc191574138"/>
      <w:r>
        <w:t xml:space="preserve">2.6 </w:t>
      </w:r>
      <w:r w:rsidR="008F5488">
        <w:t>Szczegół</w:t>
      </w:r>
      <w:r w:rsidR="003519BB">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lastRenderedPageBreak/>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kryteria wyboru najkorzystniejszej oferty. Najkorzystniejsza oferta to ta, która przedstawia najkorzystniejszy bilans ceny lub kosztu i innych kryteriów odnoszących się </w:t>
      </w:r>
      <w:r w:rsidRPr="004D2A74">
        <w:rPr>
          <w:rFonts w:ascii="Calibri" w:hAnsi="Calibri" w:cs="Calibri"/>
          <w:sz w:val="22"/>
          <w:szCs w:val="22"/>
        </w:rPr>
        <w:lastRenderedPageBreak/>
        <w:t>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6B35A2B3" w14:textId="4FC57D14"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488EE544" w14:textId="6702D2BB"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przypadku gdy projekt dotyczy rozwoju infrastruktury tras i szlaków rowerowych innych niż typu singletrack), </w:t>
      </w:r>
    </w:p>
    <w:p w14:paraId="32F34D7A" w14:textId="21D86806"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03C83704" w14:textId="42A0B3E8" w:rsidR="00442A17" w:rsidRPr="007C236B"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14:paraId="2A22A499" w14:textId="77777777" w:rsidR="007C236B" w:rsidRPr="00A8056A" w:rsidRDefault="007C236B" w:rsidP="007C236B">
      <w:pPr>
        <w:pStyle w:val="Akapitzlist"/>
        <w:spacing w:before="240" w:after="120" w:line="276" w:lineRule="auto"/>
        <w:ind w:left="1429"/>
        <w:jc w:val="both"/>
        <w:rPr>
          <w:rFonts w:ascii="Calibri" w:hAnsi="Calibri" w:cs="Calibri"/>
          <w:sz w:val="22"/>
          <w:szCs w:val="22"/>
        </w:rPr>
      </w:pPr>
    </w:p>
    <w:p w14:paraId="2216728D" w14:textId="2672CB67" w:rsidR="00FC11CF" w:rsidRDefault="002366DF" w:rsidP="002366DF">
      <w:pPr>
        <w:pStyle w:val="Nagwek3"/>
        <w:ind w:firstLine="709"/>
      </w:pPr>
      <w:bookmarkStart w:id="27" w:name="_Toc191574139"/>
      <w:r>
        <w:t xml:space="preserve">2.7 </w:t>
      </w:r>
      <w:r w:rsidR="007F3DF9">
        <w:t>Pomoc publiczna</w:t>
      </w:r>
      <w:r w:rsidR="00B071DF">
        <w:t>/ pomoc de minimis</w:t>
      </w:r>
      <w:bookmarkEnd w:id="27"/>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lastRenderedPageBreak/>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w:t>
      </w:r>
      <w:r w:rsidRPr="00492BEC">
        <w:rPr>
          <w:rFonts w:ascii="Calibri" w:hAnsi="Calibri" w:cs="Calibri"/>
          <w:sz w:val="22"/>
          <w:szCs w:val="22"/>
        </w:rPr>
        <w:lastRenderedPageBreak/>
        <w:t>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4140"/>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191574141"/>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lastRenderedPageBreak/>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footerReference w:type="first" r:id="rId13"/>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2" w:name="_Toc191574142"/>
      <w:r w:rsidRPr="002366DF">
        <w:lastRenderedPageBreak/>
        <w:t>Analiza finansowo</w:t>
      </w:r>
      <w:r w:rsidR="000100D4">
        <w:t xml:space="preserve"> </w:t>
      </w:r>
      <w:r w:rsidRPr="002366DF">
        <w:t>- ekonomiczna</w:t>
      </w:r>
      <w:bookmarkEnd w:id="32"/>
      <w:r w:rsidRPr="002366DF">
        <w:t xml:space="preserve"> </w:t>
      </w:r>
    </w:p>
    <w:p w14:paraId="3FE3C0DC" w14:textId="0A340879" w:rsidR="00FF67A1" w:rsidRPr="00FF67A1" w:rsidRDefault="002366DF" w:rsidP="002366DF">
      <w:pPr>
        <w:pStyle w:val="Nagwek3"/>
        <w:ind w:firstLine="709"/>
      </w:pPr>
      <w:bookmarkStart w:id="33" w:name="_Toc191574143"/>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4" w:name="_Toc191574144"/>
      <w:r>
        <w:t xml:space="preserve">4.2 </w:t>
      </w:r>
      <w:r w:rsidR="009B275D" w:rsidRPr="002366DF">
        <w:t>Kwalifiko</w:t>
      </w:r>
      <w:r w:rsidR="003519BB">
        <w:t>w</w:t>
      </w:r>
      <w:r w:rsidR="009B275D" w:rsidRPr="002366DF">
        <w:t>a</w:t>
      </w:r>
      <w:r w:rsidR="003519BB">
        <w:t>l</w:t>
      </w:r>
      <w:r w:rsidR="009B275D" w:rsidRPr="002366DF">
        <w:t>ność podatku VAT</w:t>
      </w:r>
      <w:bookmarkEnd w:id="34"/>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54393196">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191574145"/>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4"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56FF" w14:textId="77777777" w:rsidR="00F504D8" w:rsidRDefault="00F504D8">
      <w:r>
        <w:separator/>
      </w:r>
    </w:p>
  </w:endnote>
  <w:endnote w:type="continuationSeparator" w:id="0">
    <w:p w14:paraId="4A162995" w14:textId="77777777" w:rsidR="00F504D8" w:rsidRDefault="00F5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CD37" w14:textId="642ECA7A" w:rsidR="001D31EE" w:rsidRDefault="001D31EE" w:rsidP="001D31EE">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C1FA" w14:textId="77777777" w:rsidR="00F504D8" w:rsidRDefault="00F504D8">
      <w:r>
        <w:separator/>
      </w:r>
    </w:p>
  </w:footnote>
  <w:footnote w:type="continuationSeparator" w:id="0">
    <w:p w14:paraId="6975E169" w14:textId="77777777" w:rsidR="00F504D8" w:rsidRDefault="00F504D8">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1ABE0F4B">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829980335">
    <w:abstractNumId w:val="37"/>
  </w:num>
  <w:num w:numId="2" w16cid:durableId="555626990">
    <w:abstractNumId w:val="34"/>
  </w:num>
  <w:num w:numId="3" w16cid:durableId="142830541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330260423">
    <w:abstractNumId w:val="6"/>
  </w:num>
  <w:num w:numId="5" w16cid:durableId="876544278">
    <w:abstractNumId w:val="29"/>
  </w:num>
  <w:num w:numId="6" w16cid:durableId="882718313">
    <w:abstractNumId w:val="33"/>
  </w:num>
  <w:num w:numId="7" w16cid:durableId="2113163901">
    <w:abstractNumId w:val="13"/>
  </w:num>
  <w:num w:numId="8" w16cid:durableId="159125209">
    <w:abstractNumId w:val="24"/>
  </w:num>
  <w:num w:numId="9" w16cid:durableId="1533031413">
    <w:abstractNumId w:val="40"/>
  </w:num>
  <w:num w:numId="10" w16cid:durableId="723213139">
    <w:abstractNumId w:val="25"/>
  </w:num>
  <w:num w:numId="11" w16cid:durableId="1480804762">
    <w:abstractNumId w:val="42"/>
  </w:num>
  <w:num w:numId="12" w16cid:durableId="69544634">
    <w:abstractNumId w:val="35"/>
  </w:num>
  <w:num w:numId="13" w16cid:durableId="1686059269">
    <w:abstractNumId w:val="10"/>
  </w:num>
  <w:num w:numId="14" w16cid:durableId="1920748431">
    <w:abstractNumId w:val="5"/>
  </w:num>
  <w:num w:numId="15" w16cid:durableId="1367174994">
    <w:abstractNumId w:val="26"/>
  </w:num>
  <w:num w:numId="16" w16cid:durableId="1758482620">
    <w:abstractNumId w:val="19"/>
  </w:num>
  <w:num w:numId="17" w16cid:durableId="1345474840">
    <w:abstractNumId w:val="27"/>
  </w:num>
  <w:num w:numId="18" w16cid:durableId="2134442652">
    <w:abstractNumId w:val="23"/>
  </w:num>
  <w:num w:numId="19" w16cid:durableId="2125416626">
    <w:abstractNumId w:val="4"/>
  </w:num>
  <w:num w:numId="20" w16cid:durableId="1835946931">
    <w:abstractNumId w:val="41"/>
  </w:num>
  <w:num w:numId="21" w16cid:durableId="1339429506">
    <w:abstractNumId w:val="38"/>
  </w:num>
  <w:num w:numId="22" w16cid:durableId="1091244351">
    <w:abstractNumId w:val="1"/>
  </w:num>
  <w:num w:numId="23" w16cid:durableId="1519612750">
    <w:abstractNumId w:val="39"/>
  </w:num>
  <w:num w:numId="24" w16cid:durableId="1798529123">
    <w:abstractNumId w:val="22"/>
  </w:num>
  <w:num w:numId="25" w16cid:durableId="839389070">
    <w:abstractNumId w:val="31"/>
  </w:num>
  <w:num w:numId="26" w16cid:durableId="1343321280">
    <w:abstractNumId w:val="20"/>
  </w:num>
  <w:num w:numId="27" w16cid:durableId="1561285016">
    <w:abstractNumId w:val="36"/>
  </w:num>
  <w:num w:numId="28" w16cid:durableId="182061980">
    <w:abstractNumId w:val="43"/>
  </w:num>
  <w:num w:numId="29" w16cid:durableId="1863057832">
    <w:abstractNumId w:val="11"/>
  </w:num>
  <w:num w:numId="30" w16cid:durableId="606546320">
    <w:abstractNumId w:val="32"/>
  </w:num>
  <w:num w:numId="31" w16cid:durableId="2081519360">
    <w:abstractNumId w:val="18"/>
  </w:num>
  <w:num w:numId="32" w16cid:durableId="281612878">
    <w:abstractNumId w:val="15"/>
  </w:num>
  <w:num w:numId="33" w16cid:durableId="1455057267">
    <w:abstractNumId w:val="28"/>
  </w:num>
  <w:num w:numId="34" w16cid:durableId="873418458">
    <w:abstractNumId w:val="3"/>
  </w:num>
  <w:num w:numId="35" w16cid:durableId="933395052">
    <w:abstractNumId w:val="2"/>
  </w:num>
  <w:num w:numId="36" w16cid:durableId="1481532304">
    <w:abstractNumId w:val="7"/>
  </w:num>
  <w:num w:numId="37" w16cid:durableId="337343416">
    <w:abstractNumId w:val="12"/>
  </w:num>
  <w:num w:numId="38" w16cid:durableId="1300919472">
    <w:abstractNumId w:val="16"/>
  </w:num>
  <w:num w:numId="39" w16cid:durableId="1022560576">
    <w:abstractNumId w:val="30"/>
  </w:num>
  <w:num w:numId="40" w16cid:durableId="1521700070">
    <w:abstractNumId w:val="9"/>
  </w:num>
  <w:num w:numId="41" w16cid:durableId="700396634">
    <w:abstractNumId w:val="17"/>
  </w:num>
  <w:num w:numId="42" w16cid:durableId="2108846044">
    <w:abstractNumId w:val="8"/>
  </w:num>
  <w:num w:numId="43" w16cid:durableId="2103915034">
    <w:abstractNumId w:val="21"/>
  </w:num>
  <w:num w:numId="44" w16cid:durableId="76561469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D62F92B-552A-4378-B69B-549A9BF3F441}"/>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1EE"/>
    <w:rsid w:val="001D3277"/>
    <w:rsid w:val="001D5296"/>
    <w:rsid w:val="001D5320"/>
    <w:rsid w:val="001D5C74"/>
    <w:rsid w:val="001E0C0A"/>
    <w:rsid w:val="001E102E"/>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0BA"/>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C71ED"/>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E6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2D72"/>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42F"/>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9AE"/>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613B"/>
    <w:rsid w:val="00F4795C"/>
    <w:rsid w:val="00F504D8"/>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8EBFCBB4-66AE-491F-940D-13F51651FE59}">
  <ds:schemaRefs>
    <ds:schemaRef ds:uri="http://schemas.openxmlformats.org/officeDocument/2006/bibliography"/>
  </ds:schemaRefs>
</ds:datastoreItem>
</file>

<file path=customXml/itemProps2.xml><?xml version="1.0" encoding="utf-8"?>
<ds:datastoreItem xmlns:ds="http://schemas.openxmlformats.org/officeDocument/2006/customXml" ds:itemID="{ED62F92B-552A-4378-B69B-549A9BF3F4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4218</Words>
  <Characters>25313</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29473</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Joanna Kozimor</cp:lastModifiedBy>
  <cp:revision>19</cp:revision>
  <cp:lastPrinted>2025-01-20T14:29:00Z</cp:lastPrinted>
  <dcterms:created xsi:type="dcterms:W3CDTF">2025-02-12T14:31:00Z</dcterms:created>
  <dcterms:modified xsi:type="dcterms:W3CDTF">2025-12-12T08:34:00Z</dcterms:modified>
</cp:coreProperties>
</file>