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77777777" w:rsidR="00F03B6C" w:rsidRDefault="00A26B04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Hlk211260491"/>
      <w:bookmarkEnd w:id="0"/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278EED8B">
            <wp:simplePos x="0" y="0"/>
            <wp:positionH relativeFrom="column">
              <wp:posOffset>68580</wp:posOffset>
            </wp:positionH>
            <wp:positionV relativeFrom="paragraph">
              <wp:posOffset>16510</wp:posOffset>
            </wp:positionV>
            <wp:extent cx="1859280" cy="569410"/>
            <wp:effectExtent l="0" t="0" r="7620" b="254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6CB1">
        <w:rPr>
          <w:rFonts w:ascii="Calibri" w:eastAsiaTheme="majorEastAsia" w:hAnsi="Calibri" w:cs="Calibri"/>
          <w:sz w:val="20"/>
          <w:szCs w:val="20"/>
        </w:rPr>
        <w:t>10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55A33AD7" w14:textId="4E7C3DAF" w:rsidR="00F03B6C" w:rsidRDefault="00F03B6C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C67F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C67F0" w:rsidRPr="009C67F0">
        <w:rPr>
          <w:rFonts w:ascii="Calibri" w:eastAsiaTheme="majorEastAsia" w:hAnsi="Calibri" w:cs="Calibri"/>
          <w:sz w:val="20"/>
          <w:szCs w:val="20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5EE61846" w14:textId="721537DF" w:rsidR="00A26B04" w:rsidRDefault="00F03B6C" w:rsidP="00F03B6C">
      <w:pPr>
        <w:keepNext/>
        <w:keepLines/>
        <w:spacing w:after="0" w:line="276" w:lineRule="auto"/>
        <w:jc w:val="right"/>
        <w:outlineLvl w:val="1"/>
        <w:rPr>
          <w:b/>
          <w:sz w:val="24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63B4A1A1" w14:textId="498A81A8" w:rsidR="00CD0BEB" w:rsidRDefault="00CD0BEB" w:rsidP="00582B97">
      <w:pPr>
        <w:spacing w:after="0" w:line="276" w:lineRule="auto"/>
        <w:rPr>
          <w:bCs/>
        </w:rPr>
      </w:pPr>
    </w:p>
    <w:p w14:paraId="62E174E8" w14:textId="0A399798" w:rsidR="00CD0BEB" w:rsidRPr="00B31785" w:rsidRDefault="005A58B4" w:rsidP="00582B97">
      <w:pPr>
        <w:spacing w:after="0" w:line="276" w:lineRule="auto"/>
        <w:rPr>
          <w:b/>
        </w:rPr>
      </w:pPr>
      <w:r w:rsidRPr="00B31785">
        <w:rPr>
          <w:b/>
        </w:rPr>
        <w:t xml:space="preserve">1. </w:t>
      </w:r>
      <w:r w:rsidR="009C67F0" w:rsidRPr="009C67F0">
        <w:rPr>
          <w:b/>
        </w:rPr>
        <w:t>Doświadczenie wnioskodawcy w realizacji projektów</w:t>
      </w:r>
    </w:p>
    <w:p w14:paraId="46880AA9" w14:textId="69D2AA41" w:rsidR="00050FBB" w:rsidRDefault="009C67F0" w:rsidP="002804E7">
      <w:pPr>
        <w:spacing w:after="0" w:line="276" w:lineRule="auto"/>
        <w:jc w:val="both"/>
        <w:rPr>
          <w:bCs/>
        </w:rPr>
      </w:pPr>
      <w:r w:rsidRPr="009C67F0">
        <w:rPr>
          <w:bCs/>
        </w:rPr>
        <w:t>Ocenie podlega doświadczenie wnioskodawcy w realizacji zadań współfinansowanych ze środków publicznych, których łączna wartość wyniosła co najmniej 100 tys. zł w ciągu ostatnich 5 lat</w:t>
      </w:r>
      <w:r w:rsidR="00050FBB" w:rsidRPr="00050FBB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9C67F0" w14:paraId="15C44142" w14:textId="77777777" w:rsidTr="009C67F0">
        <w:tc>
          <w:tcPr>
            <w:tcW w:w="562" w:type="dxa"/>
          </w:tcPr>
          <w:p w14:paraId="7EE4DB48" w14:textId="3054A1C7" w:rsidR="009C67F0" w:rsidRDefault="009C67F0" w:rsidP="007220C5">
            <w:pPr>
              <w:spacing w:line="276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62" w:type="dxa"/>
          </w:tcPr>
          <w:p w14:paraId="2CBD5730" w14:textId="100F6134" w:rsidR="009C67F0" w:rsidRDefault="009C67F0" w:rsidP="007220C5">
            <w:pPr>
              <w:spacing w:line="276" w:lineRule="auto"/>
              <w:rPr>
                <w:b/>
              </w:rPr>
            </w:pPr>
            <w:r>
              <w:rPr>
                <w:b/>
              </w:rPr>
              <w:t>Tytuł projektu</w:t>
            </w:r>
          </w:p>
        </w:tc>
        <w:tc>
          <w:tcPr>
            <w:tcW w:w="1812" w:type="dxa"/>
          </w:tcPr>
          <w:p w14:paraId="76C693FE" w14:textId="4AF8B863" w:rsidR="009C67F0" w:rsidRDefault="009C67F0" w:rsidP="007220C5">
            <w:pPr>
              <w:spacing w:line="276" w:lineRule="auto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813" w:type="dxa"/>
          </w:tcPr>
          <w:p w14:paraId="3B286305" w14:textId="0B7FB0CB" w:rsidR="009C67F0" w:rsidRDefault="009C67F0" w:rsidP="007220C5">
            <w:pPr>
              <w:spacing w:line="276" w:lineRule="auto"/>
              <w:rPr>
                <w:b/>
              </w:rPr>
            </w:pPr>
            <w:r>
              <w:rPr>
                <w:b/>
              </w:rPr>
              <w:t>Wartość dofinansowania</w:t>
            </w:r>
          </w:p>
        </w:tc>
        <w:tc>
          <w:tcPr>
            <w:tcW w:w="1813" w:type="dxa"/>
          </w:tcPr>
          <w:p w14:paraId="176B9873" w14:textId="12986944" w:rsidR="009C67F0" w:rsidRDefault="009C67F0" w:rsidP="007220C5">
            <w:pPr>
              <w:spacing w:line="276" w:lineRule="auto"/>
              <w:rPr>
                <w:b/>
              </w:rPr>
            </w:pPr>
            <w:r>
              <w:rPr>
                <w:b/>
              </w:rPr>
              <w:t>Nr umowy i data zawarcia</w:t>
            </w:r>
          </w:p>
        </w:tc>
      </w:tr>
      <w:tr w:rsidR="009C67F0" w14:paraId="31C52344" w14:textId="77777777" w:rsidTr="009C67F0">
        <w:tc>
          <w:tcPr>
            <w:tcW w:w="562" w:type="dxa"/>
          </w:tcPr>
          <w:p w14:paraId="25082D69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3062" w:type="dxa"/>
          </w:tcPr>
          <w:p w14:paraId="45C2E3F8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2" w:type="dxa"/>
          </w:tcPr>
          <w:p w14:paraId="60B07E3A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6DE76ECE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6292B8B7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</w:tr>
      <w:tr w:rsidR="009C67F0" w14:paraId="07FB3865" w14:textId="77777777" w:rsidTr="009C67F0">
        <w:tc>
          <w:tcPr>
            <w:tcW w:w="562" w:type="dxa"/>
          </w:tcPr>
          <w:p w14:paraId="72E6B8EC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3062" w:type="dxa"/>
          </w:tcPr>
          <w:p w14:paraId="1851320B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2" w:type="dxa"/>
          </w:tcPr>
          <w:p w14:paraId="7DF990A8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6A2F73DE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397CE8C9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</w:tr>
      <w:tr w:rsidR="009C67F0" w14:paraId="46324C5A" w14:textId="77777777" w:rsidTr="009C67F0">
        <w:tc>
          <w:tcPr>
            <w:tcW w:w="562" w:type="dxa"/>
          </w:tcPr>
          <w:p w14:paraId="4BAF3835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3062" w:type="dxa"/>
          </w:tcPr>
          <w:p w14:paraId="1C0C27F7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2" w:type="dxa"/>
          </w:tcPr>
          <w:p w14:paraId="1965F8FD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780DB59C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  <w:tc>
          <w:tcPr>
            <w:tcW w:w="1813" w:type="dxa"/>
          </w:tcPr>
          <w:p w14:paraId="40FD0840" w14:textId="77777777" w:rsidR="009C67F0" w:rsidRDefault="009C67F0" w:rsidP="007220C5">
            <w:pPr>
              <w:spacing w:line="276" w:lineRule="auto"/>
              <w:rPr>
                <w:b/>
              </w:rPr>
            </w:pPr>
          </w:p>
        </w:tc>
      </w:tr>
    </w:tbl>
    <w:p w14:paraId="364A2A28" w14:textId="77777777" w:rsidR="00AA0DF3" w:rsidRDefault="00AA0DF3" w:rsidP="007220C5">
      <w:pPr>
        <w:spacing w:after="0" w:line="276" w:lineRule="auto"/>
        <w:rPr>
          <w:b/>
        </w:rPr>
      </w:pPr>
    </w:p>
    <w:p w14:paraId="1064DD9C" w14:textId="2B00090B" w:rsidR="00814C90" w:rsidRDefault="00EB4CFF" w:rsidP="00814C90">
      <w:pPr>
        <w:spacing w:after="0" w:line="276" w:lineRule="auto"/>
        <w:rPr>
          <w:bCs/>
        </w:rPr>
      </w:pPr>
      <w:r>
        <w:rPr>
          <w:b/>
        </w:rPr>
        <w:t>2</w:t>
      </w:r>
      <w:r w:rsidR="009C67F0">
        <w:rPr>
          <w:b/>
        </w:rPr>
        <w:t xml:space="preserve">. </w:t>
      </w:r>
      <w:r w:rsidR="009C67F0" w:rsidRPr="009C67F0">
        <w:rPr>
          <w:b/>
        </w:rPr>
        <w:t>Realizacja projektu na obszarach o szczególnych walorach przyrodniczych</w:t>
      </w:r>
      <w:r w:rsidR="00814C90" w:rsidRPr="00814C90">
        <w:rPr>
          <w:bCs/>
        </w:rPr>
        <w:tab/>
      </w:r>
    </w:p>
    <w:p w14:paraId="47EBD176" w14:textId="6C06AF34" w:rsidR="00814C90" w:rsidRDefault="00F66014" w:rsidP="00A241E3">
      <w:pPr>
        <w:spacing w:after="0" w:line="276" w:lineRule="auto"/>
        <w:jc w:val="both"/>
        <w:rPr>
          <w:bCs/>
        </w:rPr>
      </w:pPr>
      <w:r>
        <w:rPr>
          <w:bCs/>
        </w:rPr>
        <w:t xml:space="preserve">Oświadczam, że projekt </w:t>
      </w:r>
      <w:r w:rsidR="009C67F0">
        <w:rPr>
          <w:bCs/>
        </w:rPr>
        <w:t>będzie realizowany na obszarach o szczególnych walorach przyrodniczych</w:t>
      </w:r>
      <w:r>
        <w:rPr>
          <w:bCs/>
        </w:rPr>
        <w:t>, tj.</w:t>
      </w:r>
      <w:r w:rsidR="00814C90" w:rsidRPr="00814C90">
        <w:rPr>
          <w:bCs/>
        </w:rPr>
        <w:t>:</w:t>
      </w:r>
    </w:p>
    <w:p w14:paraId="01BA69EB" w14:textId="1D0B1D3C" w:rsidR="00F66014" w:rsidRPr="007220C5" w:rsidRDefault="00F66014" w:rsidP="00F66014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319CD6" wp14:editId="685AB7CC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5258362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CBCFB" id="Prostokąt 5" o:spid="_x0000_s1026" style="position:absolute;margin-left:1.15pt;margin-top:3.9pt;width:6.3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="009C67F0">
        <w:rPr>
          <w:bCs/>
        </w:rPr>
        <w:t>Natura 2000</w:t>
      </w:r>
      <w:r w:rsidRPr="00814C90">
        <w:rPr>
          <w:bCs/>
        </w:rPr>
        <w:t xml:space="preserve"> </w:t>
      </w:r>
    </w:p>
    <w:p w14:paraId="677E1A69" w14:textId="0D8F0A45" w:rsidR="00F66014" w:rsidRPr="007220C5" w:rsidRDefault="00F66014" w:rsidP="00F66014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4A0943" wp14:editId="62524EB7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78805001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3B4D" id="Prostokąt 5" o:spid="_x0000_s1026" style="position:absolute;margin-left:1.15pt;margin-top:3.2pt;width:6.3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="009C67F0" w:rsidRPr="009C67F0">
        <w:rPr>
          <w:bCs/>
        </w:rPr>
        <w:t>wpisujących się w strukturę korytarzy ekologicznych wg PZPWP</w:t>
      </w:r>
      <w:r w:rsidR="009C67F0">
        <w:rPr>
          <w:rStyle w:val="Odwoanieprzypisudolnego"/>
        </w:rPr>
        <w:footnoteReference w:id="1"/>
      </w:r>
    </w:p>
    <w:p w14:paraId="48960371" w14:textId="136ACCEC" w:rsidR="00F66014" w:rsidRPr="00814C90" w:rsidRDefault="009C67F0" w:rsidP="00F66014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BCFD309" wp14:editId="50C8A740">
                <wp:simplePos x="0" y="0"/>
                <wp:positionH relativeFrom="column">
                  <wp:posOffset>-635</wp:posOffset>
                </wp:positionH>
                <wp:positionV relativeFrom="paragraph">
                  <wp:posOffset>476250</wp:posOffset>
                </wp:positionV>
                <wp:extent cx="5728335" cy="1120140"/>
                <wp:effectExtent l="0" t="0" r="24765" b="22860"/>
                <wp:wrapTopAndBottom/>
                <wp:docPr id="3684491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AC81" w14:textId="6BBE567B" w:rsidR="00F66014" w:rsidRDefault="00F66014" w:rsidP="00F66014">
                            <w:r>
                              <w:t xml:space="preserve">Opis </w:t>
                            </w:r>
                            <w:r w:rsidR="00496138">
                              <w:t xml:space="preserve">i uzasadnienie </w:t>
                            </w:r>
                            <w:r w:rsidR="009C67F0">
                              <w:t>realizacji projektu na wyżej wskazanych obszarach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D3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37.5pt;width:451.05pt;height:88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" strokeweight=".25pt">
                <v:textbox>
                  <w:txbxContent>
                    <w:p w14:paraId="3D39AC81" w14:textId="6BBE567B" w:rsidR="00F66014" w:rsidRDefault="00F66014" w:rsidP="00F66014">
                      <w:r>
                        <w:t xml:space="preserve">Opis </w:t>
                      </w:r>
                      <w:r w:rsidR="00496138">
                        <w:t xml:space="preserve">i uzasadnienie </w:t>
                      </w:r>
                      <w:r w:rsidR="009C67F0">
                        <w:t>realizacji projektu na wyżej wskazanych obszarach</w:t>
                      </w:r>
                      <w:r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66014"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A2BA98" wp14:editId="55D56462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25280730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4455D" id="Prostokąt 5" o:spid="_x0000_s1026" style="position:absolute;margin-left:1.15pt;margin-top:3.9pt;width:6.3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="00F66014" w:rsidRPr="007220C5">
        <w:rPr>
          <w:bCs/>
        </w:rPr>
        <w:t xml:space="preserve">     </w:t>
      </w:r>
      <w:r w:rsidRPr="009C67F0">
        <w:rPr>
          <w:bCs/>
        </w:rPr>
        <w:t>krajobrazów priorytetowych wyznaczonych w audycie krajobrazowym dla województwa pomorskiego</w:t>
      </w:r>
      <w:r w:rsidR="00F66014">
        <w:rPr>
          <w:bCs/>
        </w:rPr>
        <w:t>.</w:t>
      </w:r>
    </w:p>
    <w:p w14:paraId="42B1A1A2" w14:textId="12C9C787" w:rsidR="002B7231" w:rsidRDefault="00EB4CFF" w:rsidP="007220C5">
      <w:pPr>
        <w:spacing w:after="0" w:line="276" w:lineRule="auto"/>
        <w:rPr>
          <w:b/>
        </w:rPr>
      </w:pPr>
      <w:r>
        <w:rPr>
          <w:b/>
        </w:rPr>
        <w:t>3</w:t>
      </w:r>
      <w:r w:rsidR="002B7231">
        <w:rPr>
          <w:b/>
        </w:rPr>
        <w:t xml:space="preserve">. </w:t>
      </w:r>
      <w:r w:rsidR="009C67F0" w:rsidRPr="009C67F0">
        <w:rPr>
          <w:b/>
        </w:rPr>
        <w:t>Obszar objęty projektem</w:t>
      </w:r>
    </w:p>
    <w:p w14:paraId="6637AFB7" w14:textId="23A37BB4" w:rsidR="003B570B" w:rsidRDefault="003B570B" w:rsidP="003B570B">
      <w:pPr>
        <w:spacing w:after="0" w:line="276" w:lineRule="auto"/>
        <w:rPr>
          <w:bCs/>
        </w:rPr>
      </w:pPr>
      <w:r>
        <w:rPr>
          <w:bCs/>
        </w:rPr>
        <w:t xml:space="preserve">Oświadczam, że </w:t>
      </w:r>
      <w:r w:rsidR="009C67F0" w:rsidRPr="009C67F0">
        <w:rPr>
          <w:bCs/>
        </w:rPr>
        <w:t xml:space="preserve">działania </w:t>
      </w:r>
      <w:r w:rsidR="009C67F0">
        <w:rPr>
          <w:bCs/>
        </w:rPr>
        <w:t>zaplanowane w</w:t>
      </w:r>
      <w:r w:rsidR="009C67F0" w:rsidRPr="009C67F0">
        <w:rPr>
          <w:bCs/>
        </w:rPr>
        <w:t xml:space="preserve"> projekcie </w:t>
      </w:r>
      <w:r w:rsidR="009C67F0">
        <w:rPr>
          <w:bCs/>
        </w:rPr>
        <w:t>będą realizowane na terenie</w:t>
      </w:r>
      <w:r w:rsidRPr="003B570B">
        <w:rPr>
          <w:bCs/>
        </w:rPr>
        <w:t>:</w:t>
      </w:r>
    </w:p>
    <w:p w14:paraId="44117CF1" w14:textId="55D270FF" w:rsidR="008C1157" w:rsidRPr="007220C5" w:rsidRDefault="008C1157" w:rsidP="008C115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064D6" wp14:editId="62894533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42514555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E78B" id="Prostokąt 5" o:spid="_x0000_s1026" style="position:absolute;margin-left:1.15pt;margin-top:3.9pt;width:6.3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="009C67F0">
        <w:rPr>
          <w:bCs/>
        </w:rPr>
        <w:t>1 – 8 gmin objętych LSR</w:t>
      </w:r>
    </w:p>
    <w:p w14:paraId="6DF30291" w14:textId="34FD1E17" w:rsidR="008C1157" w:rsidRPr="007220C5" w:rsidRDefault="009C67F0" w:rsidP="008C1157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A611EB0" wp14:editId="763C22D2">
                <wp:simplePos x="0" y="0"/>
                <wp:positionH relativeFrom="column">
                  <wp:posOffset>14605</wp:posOffset>
                </wp:positionH>
                <wp:positionV relativeFrom="paragraph">
                  <wp:posOffset>283845</wp:posOffset>
                </wp:positionV>
                <wp:extent cx="5728335" cy="1013460"/>
                <wp:effectExtent l="0" t="0" r="24765" b="15240"/>
                <wp:wrapTopAndBottom/>
                <wp:docPr id="1588067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762" w14:textId="2A58CDF2" w:rsidR="000B5549" w:rsidRDefault="009C67F0" w:rsidP="000B5549">
                            <w:r>
                              <w:t>Uzasadnienie</w:t>
                            </w:r>
                            <w:r w:rsidR="000B5549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1EB0" id="_x0000_s1027" type="#_x0000_t202" style="position:absolute;left:0;text-align:left;margin-left:1.15pt;margin-top:22.35pt;width:451.05pt;height:79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" strokeweight=".25pt">
                <v:textbox>
                  <w:txbxContent>
                    <w:p w14:paraId="7EE23762" w14:textId="2A58CDF2" w:rsidR="000B5549" w:rsidRDefault="009C67F0" w:rsidP="000B5549">
                      <w:r>
                        <w:t>Uzasadnienie</w:t>
                      </w:r>
                      <w:r w:rsidR="000B5549"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1157"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09F1A" wp14:editId="2F547FAA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751470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23515" id="Prostokąt 5" o:spid="_x0000_s1026" style="position:absolute;margin-left:1.15pt;margin-top:3.2pt;width:6.3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="008C1157" w:rsidRPr="007220C5">
        <w:rPr>
          <w:bCs/>
        </w:rPr>
        <w:t xml:space="preserve">     </w:t>
      </w:r>
      <w:r>
        <w:rPr>
          <w:bCs/>
        </w:rPr>
        <w:t>9 gmin objętych LSR</w:t>
      </w:r>
    </w:p>
    <w:p w14:paraId="66BBBD50" w14:textId="7A4563CC" w:rsidR="00296A38" w:rsidRDefault="008C1157" w:rsidP="007220C5">
      <w:pPr>
        <w:spacing w:after="0" w:line="276" w:lineRule="auto"/>
        <w:rPr>
          <w:b/>
        </w:rPr>
      </w:pPr>
      <w:r w:rsidRPr="007220C5">
        <w:rPr>
          <w:bCs/>
        </w:rPr>
        <w:t xml:space="preserve"> </w:t>
      </w:r>
      <w:r w:rsidR="00296A38">
        <w:rPr>
          <w:b/>
        </w:rPr>
        <w:t xml:space="preserve">4. </w:t>
      </w:r>
      <w:r w:rsidR="009C67F0" w:rsidRPr="009C67F0">
        <w:rPr>
          <w:b/>
        </w:rPr>
        <w:t>Współpraca w projekcie</w:t>
      </w:r>
    </w:p>
    <w:p w14:paraId="4B8632E7" w14:textId="6A00339E" w:rsidR="00962461" w:rsidRPr="007220C5" w:rsidRDefault="001B61E7" w:rsidP="00962461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w:lastRenderedPageBreak/>
        <mc:AlternateContent>
          <mc:Choice Requires="wps">
            <w:drawing>
              <wp:inline distT="0" distB="0" distL="0" distR="0" wp14:anchorId="41C63C1B" wp14:editId="096AD7F1">
                <wp:extent cx="95250" cy="91440"/>
                <wp:effectExtent l="0" t="0" r="19050" b="22860"/>
                <wp:docPr id="189268688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45A77" id="Prostokąt 5" o:spid="_x0000_s1026" style="width:7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cstheme="minorHAnsi"/>
        </w:rPr>
        <w:t xml:space="preserve">  Przewidujemy podczas przygotowania/realizacji projektu współpracę z jednostką naukową</w:t>
      </w:r>
      <w:r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>,</w:t>
      </w:r>
      <w:r w:rsidR="00962461" w:rsidRPr="007220C5">
        <w:rPr>
          <w:bCs/>
        </w:rPr>
        <w:t xml:space="preserve">     </w:t>
      </w:r>
    </w:p>
    <w:p w14:paraId="765BAC9F" w14:textId="326E9990" w:rsidR="00962461" w:rsidRPr="007220C5" w:rsidRDefault="001B61E7" w:rsidP="00962461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11179A2" wp14:editId="2F3900E2">
                <wp:simplePos x="0" y="0"/>
                <wp:positionH relativeFrom="column">
                  <wp:posOffset>-635</wp:posOffset>
                </wp:positionH>
                <wp:positionV relativeFrom="paragraph">
                  <wp:posOffset>274320</wp:posOffset>
                </wp:positionV>
                <wp:extent cx="5728335" cy="868680"/>
                <wp:effectExtent l="0" t="0" r="24765" b="26670"/>
                <wp:wrapTopAndBottom/>
                <wp:docPr id="3873767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8A3E" w14:textId="51C1407E" w:rsidR="00B6453C" w:rsidRDefault="00B6453C" w:rsidP="00B6453C">
                            <w:r>
                              <w:t xml:space="preserve">Opis </w:t>
                            </w:r>
                            <w:r w:rsidR="001B61E7">
                              <w:t>planowanej współpracy</w:t>
                            </w:r>
                            <w:r>
                              <w:t xml:space="preserve"> (jeśli dotyczy):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79A2" id="_x0000_s1028" type="#_x0000_t202" style="position:absolute;left:0;text-align:left;margin-left:-.05pt;margin-top:21.6pt;width:451.05pt;height:68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" strokeweight=".25pt">
                <v:textbox>
                  <w:txbxContent>
                    <w:p w14:paraId="1E0B8A3E" w14:textId="51C1407E" w:rsidR="00B6453C" w:rsidRDefault="00B6453C" w:rsidP="00B6453C">
                      <w:r>
                        <w:t xml:space="preserve">Opis </w:t>
                      </w:r>
                      <w:r w:rsidR="001B61E7">
                        <w:t>planowanej współpracy</w:t>
                      </w:r>
                      <w:r>
                        <w:t xml:space="preserve"> (jeśli dotyczy):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BAB0F" wp14:editId="5DFE5F58">
                <wp:simplePos x="0" y="0"/>
                <wp:positionH relativeFrom="column">
                  <wp:posOffset>6985</wp:posOffset>
                </wp:positionH>
                <wp:positionV relativeFrom="paragraph">
                  <wp:posOffset>38100</wp:posOffset>
                </wp:positionV>
                <wp:extent cx="87630" cy="91440"/>
                <wp:effectExtent l="0" t="0" r="26670" b="22860"/>
                <wp:wrapNone/>
                <wp:docPr id="75873071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980A9" id="Prostokąt 5" o:spid="_x0000_s1026" style="position:absolute;margin-left:.55pt;margin-top:3pt;width:6.9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" fillcolor="white [3201]" strokecolor="black [3200]" strokeweight="1pt"/>
            </w:pict>
          </mc:Fallback>
        </mc:AlternateContent>
      </w:r>
      <w:r w:rsidR="00962461" w:rsidRPr="007220C5">
        <w:rPr>
          <w:bCs/>
        </w:rPr>
        <w:t xml:space="preserve">     </w:t>
      </w:r>
      <w:r>
        <w:rPr>
          <w:bCs/>
        </w:rPr>
        <w:t>Nie przewidujemy takiej współpracy</w:t>
      </w:r>
      <w:r w:rsidR="00962461">
        <w:rPr>
          <w:bCs/>
        </w:rPr>
        <w:t xml:space="preserve">. </w:t>
      </w:r>
    </w:p>
    <w:p w14:paraId="707EE96D" w14:textId="4FCDFF72" w:rsidR="00DA73CF" w:rsidRDefault="00DA73CF" w:rsidP="007220C5">
      <w:pPr>
        <w:spacing w:after="0" w:line="276" w:lineRule="auto"/>
        <w:rPr>
          <w:rFonts w:cstheme="minorHAnsi"/>
        </w:rPr>
      </w:pPr>
      <w:r w:rsidRPr="00F76601">
        <w:rPr>
          <w:rFonts w:cstheme="minorHAnsi"/>
        </w:rPr>
        <w:t>Warunkiem otrzymania punktów jest pisemna deklaracja</w:t>
      </w:r>
      <w:r>
        <w:rPr>
          <w:rFonts w:cstheme="minorHAnsi"/>
        </w:rPr>
        <w:t xml:space="preserve"> o współpracy.</w:t>
      </w:r>
    </w:p>
    <w:p w14:paraId="3EEBF299" w14:textId="77777777" w:rsidR="00DA73CF" w:rsidRDefault="00DA73CF" w:rsidP="007220C5">
      <w:pPr>
        <w:spacing w:after="0" w:line="276" w:lineRule="auto"/>
        <w:rPr>
          <w:b/>
        </w:rPr>
      </w:pPr>
    </w:p>
    <w:p w14:paraId="090164A1" w14:textId="63593624" w:rsidR="007220C5" w:rsidRPr="00FB4197" w:rsidRDefault="00D67CE0" w:rsidP="007220C5">
      <w:pPr>
        <w:spacing w:after="0" w:line="276" w:lineRule="auto"/>
        <w:rPr>
          <w:b/>
        </w:rPr>
      </w:pPr>
      <w:r>
        <w:rPr>
          <w:b/>
        </w:rPr>
        <w:t>5</w:t>
      </w:r>
      <w:r w:rsidR="007220C5" w:rsidRPr="00FB4197">
        <w:rPr>
          <w:b/>
        </w:rPr>
        <w:t xml:space="preserve">. </w:t>
      </w:r>
      <w:r w:rsidR="001B61E7" w:rsidRPr="001B61E7">
        <w:rPr>
          <w:b/>
        </w:rPr>
        <w:t>Ochrona gatunków rodzimych</w:t>
      </w:r>
    </w:p>
    <w:p w14:paraId="0B231CA0" w14:textId="5B026B7F" w:rsidR="001C7D79" w:rsidRDefault="001B61E7" w:rsidP="001C7D79">
      <w:pPr>
        <w:spacing w:after="0" w:line="276" w:lineRule="auto"/>
        <w:jc w:val="both"/>
        <w:rPr>
          <w:bCs/>
        </w:rPr>
      </w:pPr>
      <w:r>
        <w:rPr>
          <w:rFonts w:cstheme="minorHAnsi"/>
        </w:rPr>
        <w:t>Zaznacz, czy projekt</w:t>
      </w:r>
      <w:r w:rsidR="001C7D79">
        <w:rPr>
          <w:bCs/>
        </w:rPr>
        <w:t>:</w:t>
      </w:r>
    </w:p>
    <w:p w14:paraId="096DF9EF" w14:textId="06E2D18A" w:rsidR="00FB4197" w:rsidRPr="007220C5" w:rsidRDefault="00FB4197" w:rsidP="00FB419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36F48" wp14:editId="2EB0DB20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05178709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5CBB" id="Prostokąt 5" o:spid="_x0000_s1026" style="position:absolute;margin-left:1.15pt;margin-top:3.9pt;width:6.3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="001B61E7">
        <w:rPr>
          <w:rFonts w:cstheme="minorHAnsi"/>
        </w:rPr>
        <w:t>zakłada likwidację gatunków inwazyjnych</w:t>
      </w:r>
    </w:p>
    <w:p w14:paraId="5B1A0CA1" w14:textId="468D4BE9" w:rsidR="00FB4197" w:rsidRDefault="00FB4197" w:rsidP="00FB4197">
      <w:pPr>
        <w:spacing w:after="0" w:line="276" w:lineRule="auto"/>
        <w:jc w:val="both"/>
        <w:rPr>
          <w:rFonts w:cstheme="minorHAnsi"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3166B" wp14:editId="56B312DA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61138123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A000" id="Prostokąt 5" o:spid="_x0000_s1026" style="position:absolute;margin-left:1.15pt;margin-top:3.2pt;width:6.3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="001B61E7">
        <w:rPr>
          <w:rFonts w:cstheme="minorHAnsi"/>
        </w:rPr>
        <w:t>zakłada wprowadzanie do środowiska gatunków rodzimych</w:t>
      </w:r>
    </w:p>
    <w:p w14:paraId="5F712CF2" w14:textId="42AA0935" w:rsidR="001B61E7" w:rsidRPr="007220C5" w:rsidRDefault="001B61E7" w:rsidP="00FB4197">
      <w:pPr>
        <w:spacing w:after="0" w:line="276" w:lineRule="auto"/>
        <w:jc w:val="both"/>
        <w:rPr>
          <w:bCs/>
        </w:rPr>
      </w:pPr>
      <w:r w:rsidRPr="00FB419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CAEDB5" wp14:editId="78F8481E">
                <wp:simplePos x="0" y="0"/>
                <wp:positionH relativeFrom="column">
                  <wp:posOffset>-635</wp:posOffset>
                </wp:positionH>
                <wp:positionV relativeFrom="paragraph">
                  <wp:posOffset>295275</wp:posOffset>
                </wp:positionV>
                <wp:extent cx="5728335" cy="899160"/>
                <wp:effectExtent l="0" t="0" r="24765" b="15240"/>
                <wp:wrapTopAndBottom/>
                <wp:docPr id="951054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0828" w14:textId="28BF83FB" w:rsidR="005F0B33" w:rsidRDefault="001B61E7" w:rsidP="005F0B33">
                            <w:r>
                              <w:t>Uzasadnienie (jeśli dotyczy)</w:t>
                            </w:r>
                            <w:r w:rsidR="005F0B33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EDB5" id="_x0000_s1029" type="#_x0000_t202" style="position:absolute;left:0;text-align:left;margin-left:-.05pt;margin-top:23.25pt;width:451.05pt;height:70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" strokeweight=".25pt">
                <v:textbox>
                  <w:txbxContent>
                    <w:p w14:paraId="1F240828" w14:textId="28BF83FB" w:rsidR="005F0B33" w:rsidRDefault="001B61E7" w:rsidP="005F0B33">
                      <w:r>
                        <w:t>Uzasadnienie (jeśli dotyczy)</w:t>
                      </w:r>
                      <w:r w:rsidR="005F0B33"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220C5">
        <w:rPr>
          <w:bCs/>
          <w:noProof/>
        </w:rPr>
        <mc:AlternateContent>
          <mc:Choice Requires="wps">
            <w:drawing>
              <wp:inline distT="0" distB="0" distL="0" distR="0" wp14:anchorId="5915A540" wp14:editId="2FEBDB4C">
                <wp:extent cx="80010" cy="91440"/>
                <wp:effectExtent l="0" t="0" r="15240" b="22860"/>
                <wp:docPr id="53671012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AE4C7" id="Prostokąt 5" o:spid="_x0000_s1026" style="width:6.3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BiFQwq2QAAAAMBAAAP&#10;AAAAAAAAAAAAAAAAAJwEAABkcnMvZG93bnJldi54bWxQSwUGAAAAAAQABADzAAAAogUAAAAA&#10;" fillcolor="white [3201]" strokecolor="black [3200]" strokeweight="1pt">
                <w10:anchorlock/>
              </v:rect>
            </w:pict>
          </mc:Fallback>
        </mc:AlternateContent>
      </w:r>
      <w:r>
        <w:rPr>
          <w:bCs/>
        </w:rPr>
        <w:t xml:space="preserve">  </w:t>
      </w:r>
      <w:r>
        <w:rPr>
          <w:rFonts w:cstheme="minorHAnsi"/>
        </w:rPr>
        <w:t>nie zakłada likwidacji gatunków inwazyjnych ani wprowadzenia do środowiska gatunków rodzimych</w:t>
      </w:r>
    </w:p>
    <w:p w14:paraId="6B4A8623" w14:textId="3840CF9B" w:rsidR="004B2F3D" w:rsidRPr="00BA2F2C" w:rsidRDefault="00FB4197" w:rsidP="004B2F3D">
      <w:pPr>
        <w:spacing w:after="0" w:line="276" w:lineRule="auto"/>
        <w:jc w:val="both"/>
        <w:rPr>
          <w:b/>
        </w:rPr>
      </w:pPr>
      <w:r w:rsidRPr="001B61E7">
        <w:rPr>
          <w:bCs/>
        </w:rPr>
        <w:t xml:space="preserve"> </w:t>
      </w:r>
      <w:r w:rsidR="00D67CE0">
        <w:rPr>
          <w:b/>
        </w:rPr>
        <w:t>6</w:t>
      </w:r>
      <w:r w:rsidR="004B2F3D" w:rsidRPr="00BA2F2C">
        <w:rPr>
          <w:b/>
        </w:rPr>
        <w:t xml:space="preserve">. </w:t>
      </w:r>
      <w:r w:rsidR="001B61E7" w:rsidRPr="001B61E7">
        <w:rPr>
          <w:b/>
        </w:rPr>
        <w:t>Adekwatność projektu do zdiagnozowanych potrzeb</w:t>
      </w:r>
    </w:p>
    <w:p w14:paraId="26EB1394" w14:textId="1FB63221" w:rsidR="004B2F3D" w:rsidRPr="00BA2F2C" w:rsidRDefault="001B61E7" w:rsidP="004B2F3D">
      <w:pPr>
        <w:spacing w:after="0" w:line="276" w:lineRule="auto"/>
        <w:jc w:val="both"/>
        <w:rPr>
          <w:bCs/>
        </w:rPr>
      </w:pPr>
      <w:r>
        <w:rPr>
          <w:bCs/>
        </w:rPr>
        <w:t>P</w:t>
      </w:r>
      <w:r w:rsidRPr="001B61E7">
        <w:rPr>
          <w:bCs/>
        </w:rPr>
        <w:t>rojekt jest odpowiedzią na zdiagnozowaną potrzebę środowiska lokalnego i angażuje społeczność lokalną do jego rozwiązania</w:t>
      </w:r>
      <w:r w:rsidR="00897378">
        <w:rPr>
          <w:bCs/>
        </w:rPr>
        <w:t xml:space="preserve">: </w:t>
      </w:r>
    </w:p>
    <w:p w14:paraId="24E251D2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BCB73" wp14:editId="2A68ACD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7F6" id="Prostokąt 5" o:spid="_x0000_s1026" style="position:absolute;margin-left:1.15pt;margin-top:3.9pt;width:6.3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1969BC5C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B27BF" wp14:editId="02F07EFE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7992" id="Prostokąt 5" o:spid="_x0000_s1026" style="position:absolute;margin-left:1.15pt;margin-top:3.2pt;width:6.3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523FADC9" w14:textId="2BADDEAD" w:rsidR="00BA57E7" w:rsidRPr="00BA2F2C" w:rsidRDefault="00CB24C3" w:rsidP="004B2F3D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D73790" wp14:editId="7CF759E6">
                <wp:simplePos x="0" y="0"/>
                <wp:positionH relativeFrom="column">
                  <wp:posOffset>-635</wp:posOffset>
                </wp:positionH>
                <wp:positionV relativeFrom="paragraph">
                  <wp:posOffset>233045</wp:posOffset>
                </wp:positionV>
                <wp:extent cx="5728335" cy="982980"/>
                <wp:effectExtent l="0" t="0" r="24765" b="26670"/>
                <wp:wrapTopAndBottom/>
                <wp:docPr id="8183929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11D" w14:textId="77777777" w:rsidR="00BA2F2C" w:rsidRDefault="00BA2F2C" w:rsidP="00BA2F2C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3790" id="_x0000_s1030" type="#_x0000_t202" style="position:absolute;left:0;text-align:left;margin-left:-.05pt;margin-top:18.35pt;width:451.05pt;height: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" strokeweight=".25pt">
                <v:textbox>
                  <w:txbxContent>
                    <w:p w14:paraId="30F6211D" w14:textId="77777777" w:rsidR="00BA2F2C" w:rsidRDefault="00BA2F2C" w:rsidP="00BA2F2C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7E7">
        <w:rPr>
          <w:bCs/>
        </w:rPr>
        <w:t>Uzasadnienie (w przypadku odpowiedzi „tak”):</w:t>
      </w: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1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32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3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  <w:footnote w:id="1">
    <w:p w14:paraId="43899ED5" w14:textId="77777777" w:rsidR="009C67F0" w:rsidRPr="00FD7C68" w:rsidRDefault="009C67F0" w:rsidP="009C67F0">
      <w:pPr>
        <w:pStyle w:val="Tekstprzypisudolnego"/>
      </w:pPr>
      <w:r>
        <w:rPr>
          <w:rStyle w:val="Odwoanieprzypisudolnego"/>
        </w:rPr>
        <w:footnoteRef/>
      </w:r>
      <w:r>
        <w:t xml:space="preserve"> Plan Zagospodarowania Przestrzennego Województwa Pomorskiego: </w:t>
      </w:r>
      <w:hyperlink r:id="rId1" w:history="1">
        <w:r w:rsidRPr="00D36876">
          <w:rPr>
            <w:rStyle w:val="Hipercze"/>
          </w:rPr>
          <w:t>https://pbpr.pomorskie.pl/plan-zagospodarowania-wojewodztwa/</w:t>
        </w:r>
      </w:hyperlink>
      <w:r>
        <w:t xml:space="preserve"> </w:t>
      </w:r>
    </w:p>
  </w:footnote>
  <w:footnote w:id="2">
    <w:p w14:paraId="591B975C" w14:textId="77777777" w:rsidR="001B61E7" w:rsidRPr="00B119B0" w:rsidRDefault="001B61E7" w:rsidP="001B61E7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B119B0">
        <w:t>art. 2 pkt 9 ustawy z 30 kwietnia 2010 r. o zasadach finansowania nauki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5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5559">
    <w:abstractNumId w:val="28"/>
  </w:num>
  <w:num w:numId="2" w16cid:durableId="175921967">
    <w:abstractNumId w:val="1"/>
  </w:num>
  <w:num w:numId="3" w16cid:durableId="1702516770">
    <w:abstractNumId w:val="30"/>
  </w:num>
  <w:num w:numId="4" w16cid:durableId="552665658">
    <w:abstractNumId w:val="13"/>
  </w:num>
  <w:num w:numId="5" w16cid:durableId="1650943611">
    <w:abstractNumId w:val="24"/>
  </w:num>
  <w:num w:numId="6" w16cid:durableId="1317489543">
    <w:abstractNumId w:val="25"/>
  </w:num>
  <w:num w:numId="7" w16cid:durableId="800270465">
    <w:abstractNumId w:val="3"/>
  </w:num>
  <w:num w:numId="8" w16cid:durableId="2147047595">
    <w:abstractNumId w:val="12"/>
  </w:num>
  <w:num w:numId="9" w16cid:durableId="543443235">
    <w:abstractNumId w:val="4"/>
  </w:num>
  <w:num w:numId="10" w16cid:durableId="550649793">
    <w:abstractNumId w:val="38"/>
  </w:num>
  <w:num w:numId="11" w16cid:durableId="1298802452">
    <w:abstractNumId w:val="11"/>
  </w:num>
  <w:num w:numId="12" w16cid:durableId="184564597">
    <w:abstractNumId w:val="21"/>
  </w:num>
  <w:num w:numId="13" w16cid:durableId="1537085163">
    <w:abstractNumId w:val="6"/>
  </w:num>
  <w:num w:numId="14" w16cid:durableId="836847291">
    <w:abstractNumId w:val="7"/>
  </w:num>
  <w:num w:numId="15" w16cid:durableId="892348578">
    <w:abstractNumId w:val="22"/>
  </w:num>
  <w:num w:numId="16" w16cid:durableId="1377580172">
    <w:abstractNumId w:val="27"/>
  </w:num>
  <w:num w:numId="17" w16cid:durableId="1514878778">
    <w:abstractNumId w:val="35"/>
  </w:num>
  <w:num w:numId="18" w16cid:durableId="570850910">
    <w:abstractNumId w:val="34"/>
  </w:num>
  <w:num w:numId="19" w16cid:durableId="907880809">
    <w:abstractNumId w:val="2"/>
  </w:num>
  <w:num w:numId="20" w16cid:durableId="606041113">
    <w:abstractNumId w:val="36"/>
  </w:num>
  <w:num w:numId="21" w16cid:durableId="560750227">
    <w:abstractNumId w:val="16"/>
  </w:num>
  <w:num w:numId="22" w16cid:durableId="1737361093">
    <w:abstractNumId w:val="19"/>
  </w:num>
  <w:num w:numId="23" w16cid:durableId="1965380132">
    <w:abstractNumId w:val="37"/>
  </w:num>
  <w:num w:numId="24" w16cid:durableId="1944142433">
    <w:abstractNumId w:val="31"/>
  </w:num>
  <w:num w:numId="25" w16cid:durableId="444927081">
    <w:abstractNumId w:val="29"/>
  </w:num>
  <w:num w:numId="26" w16cid:durableId="1122072455">
    <w:abstractNumId w:val="5"/>
  </w:num>
  <w:num w:numId="27" w16cid:durableId="1555384778">
    <w:abstractNumId w:val="14"/>
  </w:num>
  <w:num w:numId="28" w16cid:durableId="1970476744">
    <w:abstractNumId w:val="9"/>
  </w:num>
  <w:num w:numId="29" w16cid:durableId="1471434764">
    <w:abstractNumId w:val="26"/>
  </w:num>
  <w:num w:numId="30" w16cid:durableId="688868524">
    <w:abstractNumId w:val="15"/>
  </w:num>
  <w:num w:numId="31" w16cid:durableId="78255154">
    <w:abstractNumId w:val="23"/>
  </w:num>
  <w:num w:numId="32" w16cid:durableId="1514103432">
    <w:abstractNumId w:val="33"/>
  </w:num>
  <w:num w:numId="33" w16cid:durableId="582564644">
    <w:abstractNumId w:val="8"/>
  </w:num>
  <w:num w:numId="34" w16cid:durableId="1398434396">
    <w:abstractNumId w:val="0"/>
  </w:num>
  <w:num w:numId="35" w16cid:durableId="866872687">
    <w:abstractNumId w:val="20"/>
  </w:num>
  <w:num w:numId="36" w16cid:durableId="1407996994">
    <w:abstractNumId w:val="18"/>
  </w:num>
  <w:num w:numId="37" w16cid:durableId="1818917162">
    <w:abstractNumId w:val="17"/>
  </w:num>
  <w:num w:numId="38" w16cid:durableId="429011069">
    <w:abstractNumId w:val="10"/>
  </w:num>
  <w:num w:numId="39" w16cid:durableId="1747728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202C"/>
    <w:rsid w:val="0001166B"/>
    <w:rsid w:val="00013C31"/>
    <w:rsid w:val="000205D1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67185"/>
    <w:rsid w:val="00070801"/>
    <w:rsid w:val="00072947"/>
    <w:rsid w:val="00082B3E"/>
    <w:rsid w:val="00094A15"/>
    <w:rsid w:val="000975BB"/>
    <w:rsid w:val="000A30C2"/>
    <w:rsid w:val="000A5046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84EB0"/>
    <w:rsid w:val="001A1CDC"/>
    <w:rsid w:val="001A2C29"/>
    <w:rsid w:val="001A4574"/>
    <w:rsid w:val="001A5BCF"/>
    <w:rsid w:val="001B405F"/>
    <w:rsid w:val="001B5EB4"/>
    <w:rsid w:val="001B61E7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5170D"/>
    <w:rsid w:val="00755657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3D5B"/>
    <w:rsid w:val="00814726"/>
    <w:rsid w:val="00814C90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7F0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A73CF"/>
    <w:rsid w:val="00DB0DE5"/>
    <w:rsid w:val="00DB1FDA"/>
    <w:rsid w:val="00DB2974"/>
    <w:rsid w:val="00DB2A36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4CFF"/>
    <w:rsid w:val="00EB6C54"/>
    <w:rsid w:val="00EC0AD3"/>
    <w:rsid w:val="00ED2FB7"/>
    <w:rsid w:val="00ED3B4B"/>
    <w:rsid w:val="00ED4362"/>
    <w:rsid w:val="00EE133F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9C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1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1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bpr.pomorskie.pl/plan-zagospodarowania-wojewodzt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85</cp:revision>
  <cp:lastPrinted>2023-03-07T07:57:00Z</cp:lastPrinted>
  <dcterms:created xsi:type="dcterms:W3CDTF">2025-02-20T07:49:00Z</dcterms:created>
  <dcterms:modified xsi:type="dcterms:W3CDTF">2025-11-19T11:46:00Z</dcterms:modified>
</cp:coreProperties>
</file>