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C305" w14:textId="77777777" w:rsidR="00C33C8B" w:rsidRDefault="00000000">
      <w:pPr>
        <w:pStyle w:val="Tekstpodstawowy"/>
        <w:ind w:left="33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675891" wp14:editId="410BB966">
            <wp:extent cx="5833078" cy="396240"/>
            <wp:effectExtent l="0" t="0" r="0" b="0"/>
            <wp:docPr id="2" name="Image 2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iąg czterech logotypów w kolejności od lewej: 1. Fundusze Europejskie dla Pomorza, 2. Rzeczpospolita Polska, 3. Dofinansowane przez Unię Europejską, 4. Urząd Marszałkowski Województwa Pomorskie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07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263D8" w14:textId="77777777" w:rsidR="00C33C8B" w:rsidRDefault="00C33C8B">
      <w:pPr>
        <w:pStyle w:val="Tekstpodstawowy"/>
        <w:rPr>
          <w:rFonts w:ascii="Times New Roman"/>
        </w:rPr>
      </w:pPr>
    </w:p>
    <w:p w14:paraId="39BD24D2" w14:textId="77777777" w:rsidR="00C33C8B" w:rsidRDefault="00C33C8B">
      <w:pPr>
        <w:pStyle w:val="Tekstpodstawowy"/>
        <w:spacing w:before="159"/>
        <w:rPr>
          <w:rFonts w:ascii="Times New Roman"/>
        </w:rPr>
      </w:pPr>
    </w:p>
    <w:p w14:paraId="283A4D7A" w14:textId="77777777" w:rsidR="00C33C8B" w:rsidRDefault="00000000">
      <w:pPr>
        <w:pStyle w:val="Tekstpodstawowy"/>
        <w:ind w:left="8020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Procedury</w:t>
      </w:r>
      <w:r>
        <w:rPr>
          <w:spacing w:val="-5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wyboru</w:t>
      </w:r>
      <w:r>
        <w:rPr>
          <w:spacing w:val="-5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LSR</w:t>
      </w:r>
      <w:r>
        <w:rPr>
          <w:spacing w:val="-5"/>
        </w:rPr>
        <w:t xml:space="preserve"> </w:t>
      </w:r>
      <w:r>
        <w:t>Szwajcarii</w:t>
      </w:r>
      <w:r>
        <w:rPr>
          <w:spacing w:val="-6"/>
        </w:rPr>
        <w:t xml:space="preserve"> </w:t>
      </w:r>
      <w:r>
        <w:t>Kaszubskiej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lata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2027</w:t>
      </w:r>
    </w:p>
    <w:p w14:paraId="5FBB1C35" w14:textId="77777777" w:rsidR="00C33C8B" w:rsidRDefault="00C33C8B">
      <w:pPr>
        <w:pStyle w:val="Tekstpodstawowy"/>
        <w:spacing w:before="110"/>
      </w:pPr>
    </w:p>
    <w:p w14:paraId="283603C2" w14:textId="77777777" w:rsidR="00C33C8B" w:rsidRDefault="00000000">
      <w:pPr>
        <w:pStyle w:val="Tytu"/>
      </w:pPr>
      <w:r>
        <w:t>Lista</w:t>
      </w:r>
      <w:r>
        <w:rPr>
          <w:spacing w:val="31"/>
        </w:rPr>
        <w:t xml:space="preserve"> </w:t>
      </w:r>
      <w:r>
        <w:t>operacji</w:t>
      </w:r>
      <w:r>
        <w:rPr>
          <w:spacing w:val="32"/>
        </w:rPr>
        <w:t xml:space="preserve"> </w:t>
      </w:r>
      <w:r>
        <w:t>spełniających</w:t>
      </w:r>
      <w:r>
        <w:rPr>
          <w:spacing w:val="31"/>
        </w:rPr>
        <w:t xml:space="preserve"> </w:t>
      </w:r>
      <w:r>
        <w:t>warunki</w:t>
      </w:r>
      <w:r>
        <w:rPr>
          <w:spacing w:val="32"/>
        </w:rPr>
        <w:t xml:space="preserve"> </w:t>
      </w:r>
      <w:r>
        <w:t>udzielenia</w:t>
      </w:r>
      <w:r>
        <w:rPr>
          <w:spacing w:val="31"/>
        </w:rPr>
        <w:t xml:space="preserve"> </w:t>
      </w:r>
      <w:r>
        <w:rPr>
          <w:spacing w:val="-2"/>
        </w:rPr>
        <w:t>wsparcia</w:t>
      </w:r>
    </w:p>
    <w:p w14:paraId="3B3AEF89" w14:textId="77777777" w:rsidR="00C33C8B" w:rsidRDefault="00C33C8B">
      <w:pPr>
        <w:pStyle w:val="Tekstpodstawowy"/>
        <w:spacing w:before="10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1151"/>
      </w:tblGrid>
      <w:tr w:rsidR="00C33C8B" w14:paraId="39FBDEA7" w14:textId="77777777">
        <w:trPr>
          <w:trHeight w:val="316"/>
        </w:trPr>
        <w:tc>
          <w:tcPr>
            <w:tcW w:w="4779" w:type="dxa"/>
          </w:tcPr>
          <w:p w14:paraId="5F042E3D" w14:textId="77777777" w:rsidR="00C33C8B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Numer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naboru/konkursu:</w:t>
            </w:r>
          </w:p>
        </w:tc>
        <w:tc>
          <w:tcPr>
            <w:tcW w:w="11151" w:type="dxa"/>
          </w:tcPr>
          <w:p w14:paraId="3E6EC156" w14:textId="77777777" w:rsidR="00C33C8B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FEPM.06.12-IZ.00-002/25</w:t>
            </w:r>
          </w:p>
        </w:tc>
      </w:tr>
      <w:tr w:rsidR="00C33C8B" w14:paraId="3EF70261" w14:textId="77777777">
        <w:trPr>
          <w:trHeight w:val="316"/>
        </w:trPr>
        <w:tc>
          <w:tcPr>
            <w:tcW w:w="4779" w:type="dxa"/>
          </w:tcPr>
          <w:p w14:paraId="0E99816A" w14:textId="77777777" w:rsidR="00C33C8B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Czas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trwania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naboru:</w:t>
            </w:r>
          </w:p>
        </w:tc>
        <w:tc>
          <w:tcPr>
            <w:tcW w:w="11151" w:type="dxa"/>
          </w:tcPr>
          <w:p w14:paraId="320683B2" w14:textId="77777777" w:rsidR="00C33C8B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od </w:t>
            </w:r>
            <w:r>
              <w:rPr>
                <w:spacing w:val="-2"/>
                <w:sz w:val="18"/>
              </w:rPr>
              <w:t>24.03.2025 00:00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14.04.2025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23:59</w:t>
            </w:r>
          </w:p>
        </w:tc>
      </w:tr>
      <w:tr w:rsidR="00C33C8B" w14:paraId="53772DB8" w14:textId="77777777">
        <w:trPr>
          <w:trHeight w:val="316"/>
        </w:trPr>
        <w:tc>
          <w:tcPr>
            <w:tcW w:w="4779" w:type="dxa"/>
          </w:tcPr>
          <w:p w14:paraId="25231E5A" w14:textId="77777777" w:rsidR="00C33C8B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Limit dostępnych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środków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EUR:</w:t>
            </w:r>
          </w:p>
        </w:tc>
        <w:tc>
          <w:tcPr>
            <w:tcW w:w="11151" w:type="dxa"/>
          </w:tcPr>
          <w:p w14:paraId="4F5037BD" w14:textId="77777777" w:rsidR="00C33C8B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</w:tr>
      <w:tr w:rsidR="00C33C8B" w14:paraId="2E9B01EE" w14:textId="77777777">
        <w:trPr>
          <w:trHeight w:val="315"/>
        </w:trPr>
        <w:tc>
          <w:tcPr>
            <w:tcW w:w="4779" w:type="dxa"/>
          </w:tcPr>
          <w:p w14:paraId="1E21C071" w14:textId="77777777" w:rsidR="00C33C8B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Limit dostępnych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środków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PLN</w:t>
            </w:r>
            <w:r>
              <w:rPr>
                <w:spacing w:val="-2"/>
                <w:sz w:val="18"/>
                <w:vertAlign w:val="superscript"/>
              </w:rPr>
              <w:t>1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11151" w:type="dxa"/>
          </w:tcPr>
          <w:p w14:paraId="0FE0654D" w14:textId="77777777" w:rsidR="00C33C8B" w:rsidRDefault="00000000">
            <w:pPr>
              <w:pStyle w:val="TableParagraph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177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500,00</w:t>
            </w:r>
          </w:p>
        </w:tc>
      </w:tr>
    </w:tbl>
    <w:p w14:paraId="0BA5E1D4" w14:textId="77777777" w:rsidR="00C33C8B" w:rsidRDefault="00C33C8B">
      <w:pPr>
        <w:pStyle w:val="Tekstpodstawowy"/>
        <w:spacing w:before="2"/>
        <w:rPr>
          <w:b/>
          <w:sz w:val="19"/>
        </w:rPr>
      </w:pPr>
    </w:p>
    <w:tbl>
      <w:tblPr>
        <w:tblStyle w:val="TableNormal"/>
        <w:tblW w:w="0" w:type="auto"/>
        <w:tblInd w:w="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87"/>
        <w:gridCol w:w="7170"/>
        <w:gridCol w:w="2391"/>
        <w:gridCol w:w="2391"/>
      </w:tblGrid>
      <w:tr w:rsidR="00C33C8B" w14:paraId="5CA6D9D8" w14:textId="77777777">
        <w:trPr>
          <w:trHeight w:val="541"/>
        </w:trPr>
        <w:tc>
          <w:tcPr>
            <w:tcW w:w="797" w:type="dxa"/>
          </w:tcPr>
          <w:p w14:paraId="75D537BC" w14:textId="77777777" w:rsidR="00C33C8B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3187" w:type="dxa"/>
          </w:tcPr>
          <w:p w14:paraId="0FC83092" w14:textId="77777777" w:rsidR="00C33C8B" w:rsidRDefault="00000000">
            <w:pPr>
              <w:pStyle w:val="TableParagraph"/>
              <w:spacing w:line="261" w:lineRule="auto"/>
              <w:ind w:left="711" w:hanging="324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Znak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sprawy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(indywidualne oznaczenie sprawy</w:t>
            </w:r>
            <w:r>
              <w:rPr>
                <w:sz w:val="18"/>
              </w:rPr>
              <w:t>)</w:t>
            </w:r>
          </w:p>
        </w:tc>
        <w:tc>
          <w:tcPr>
            <w:tcW w:w="7170" w:type="dxa"/>
          </w:tcPr>
          <w:p w14:paraId="0DFBFB87" w14:textId="77777777" w:rsidR="00C33C8B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operacji/wniosku</w:t>
            </w:r>
          </w:p>
        </w:tc>
        <w:tc>
          <w:tcPr>
            <w:tcW w:w="2391" w:type="dxa"/>
          </w:tcPr>
          <w:p w14:paraId="16ED1D26" w14:textId="77777777" w:rsidR="00C33C8B" w:rsidRDefault="00000000">
            <w:pPr>
              <w:pStyle w:val="TableParagraph"/>
              <w:spacing w:line="261" w:lineRule="auto"/>
              <w:ind w:left="819" w:right="330" w:hanging="5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Wnioskowana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kwota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2391" w:type="dxa"/>
          </w:tcPr>
          <w:p w14:paraId="2183E9A3" w14:textId="77777777" w:rsidR="00C33C8B" w:rsidRDefault="00000000">
            <w:pPr>
              <w:pStyle w:val="TableParagraph"/>
              <w:spacing w:line="261" w:lineRule="auto"/>
              <w:ind w:left="30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Zgodność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warunkami udzielenia wsparcia</w:t>
            </w:r>
          </w:p>
        </w:tc>
      </w:tr>
      <w:tr w:rsidR="00C33C8B" w14:paraId="4E7F1027" w14:textId="77777777">
        <w:trPr>
          <w:trHeight w:val="316"/>
        </w:trPr>
        <w:tc>
          <w:tcPr>
            <w:tcW w:w="797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8002630" w14:textId="77777777" w:rsidR="00C33C8B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187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8C5B670" w14:textId="77777777" w:rsidR="00C33C8B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FEPM.06.12-IZ.00-0001_25</w:t>
            </w:r>
          </w:p>
        </w:tc>
        <w:tc>
          <w:tcPr>
            <w:tcW w:w="7170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3F4A69A" w14:textId="77777777" w:rsidR="00C33C8B" w:rsidRDefault="00000000">
            <w:pPr>
              <w:pStyle w:val="TableParagraph"/>
              <w:ind w:left="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Rozbudowa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kąpieliska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Sulęczyno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jeziorem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Węgorzyno</w:t>
            </w:r>
          </w:p>
        </w:tc>
        <w:tc>
          <w:tcPr>
            <w:tcW w:w="2391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BA83975" w14:textId="77777777" w:rsidR="00C33C8B" w:rsidRDefault="00000000">
            <w:pPr>
              <w:pStyle w:val="TableParagraph"/>
              <w:ind w:left="3" w:right="55"/>
              <w:rPr>
                <w:sz w:val="18"/>
              </w:rPr>
            </w:pPr>
            <w:r>
              <w:rPr>
                <w:sz w:val="18"/>
              </w:rPr>
              <w:t>744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960,75</w:t>
            </w:r>
          </w:p>
        </w:tc>
        <w:tc>
          <w:tcPr>
            <w:tcW w:w="2391" w:type="dxa"/>
            <w:tcBorders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FB143B2" w14:textId="77777777" w:rsidR="00C33C8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C33C8B" w14:paraId="1BFEC592" w14:textId="77777777">
        <w:trPr>
          <w:trHeight w:val="541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B9B982F" w14:textId="77777777" w:rsidR="00C33C8B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B2A321F" w14:textId="77777777" w:rsidR="00C33C8B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FEPM.06.12-IZ.00-0002_25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CD18A3B" w14:textId="77777777" w:rsidR="00C33C8B" w:rsidRDefault="00000000">
            <w:pPr>
              <w:pStyle w:val="TableParagraph"/>
              <w:spacing w:line="261" w:lineRule="auto"/>
              <w:ind w:left="44" w:righ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"Budowa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ścieżki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rowerowej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wzdłuż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drogi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gminnej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Brylantowej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miejscowości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Przyjaźń </w:t>
            </w:r>
            <w:r>
              <w:rPr>
                <w:sz w:val="18"/>
              </w:rPr>
              <w:t>i Skrzeszewo w gminie Żukowo"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DB0D166" w14:textId="77777777" w:rsidR="00C33C8B" w:rsidRDefault="00000000">
            <w:pPr>
              <w:pStyle w:val="TableParagraph"/>
              <w:ind w:left="3" w:right="55"/>
              <w:rPr>
                <w:sz w:val="18"/>
              </w:rPr>
            </w:pPr>
            <w:r>
              <w:rPr>
                <w:sz w:val="18"/>
              </w:rPr>
              <w:t>758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653,19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35E1956" w14:textId="77777777" w:rsidR="00C33C8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C33C8B" w14:paraId="08C64295" w14:textId="77777777">
        <w:trPr>
          <w:trHeight w:val="316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17EE36E7" w14:textId="77777777" w:rsidR="00C33C8B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8BCECA0" w14:textId="77777777" w:rsidR="00C33C8B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FEPM.06.12-IZ.00-0003_25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2CE6C25" w14:textId="77777777" w:rsidR="00C33C8B" w:rsidRDefault="00000000">
            <w:pPr>
              <w:pStyle w:val="TableParagraph"/>
              <w:ind w:left="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Budowa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rowerowej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odcinku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Ostrzyce-Kolano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(Etap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IV)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7417C638" w14:textId="77777777" w:rsidR="00C33C8B" w:rsidRDefault="00000000">
            <w:pPr>
              <w:pStyle w:val="TableParagraph"/>
              <w:ind w:left="3" w:right="55"/>
              <w:rPr>
                <w:sz w:val="18"/>
              </w:rPr>
            </w:pPr>
            <w:r>
              <w:rPr>
                <w:sz w:val="18"/>
              </w:rPr>
              <w:t>503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694,17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4F1C3912" w14:textId="77777777" w:rsidR="00C33C8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  <w:tr w:rsidR="00C33C8B" w14:paraId="10FF3D58" w14:textId="77777777">
        <w:trPr>
          <w:trHeight w:val="315"/>
        </w:trPr>
        <w:tc>
          <w:tcPr>
            <w:tcW w:w="79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38F4F5D7" w14:textId="77777777" w:rsidR="00C33C8B" w:rsidRDefault="00000000">
            <w:pPr>
              <w:pStyle w:val="TableParagraph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3187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8881D49" w14:textId="77777777" w:rsidR="00C33C8B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2"/>
                <w:sz w:val="18"/>
              </w:rPr>
              <w:t>FEPM.06.12-IZ.00-0004_25</w:t>
            </w:r>
          </w:p>
        </w:tc>
        <w:tc>
          <w:tcPr>
            <w:tcW w:w="7170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08D84DBE" w14:textId="77777777" w:rsidR="00C33C8B" w:rsidRDefault="00000000">
            <w:pPr>
              <w:pStyle w:val="TableParagraph"/>
              <w:ind w:left="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Rozbudowa,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przebudowa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modernizacja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plaży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kąpieliska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Jeziorem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Przywidzkim.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6D2B2BCA" w14:textId="77777777" w:rsidR="00C33C8B" w:rsidRDefault="00000000">
            <w:pPr>
              <w:pStyle w:val="TableParagraph"/>
              <w:ind w:left="3" w:right="55"/>
              <w:rPr>
                <w:sz w:val="18"/>
              </w:rPr>
            </w:pPr>
            <w:r>
              <w:rPr>
                <w:sz w:val="18"/>
              </w:rPr>
              <w:t>756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512,00</w:t>
            </w:r>
          </w:p>
        </w:tc>
        <w:tc>
          <w:tcPr>
            <w:tcW w:w="2391" w:type="dxa"/>
            <w:tcBorders>
              <w:top w:val="single" w:sz="2" w:space="0" w:color="2A2A2A"/>
              <w:left w:val="single" w:sz="2" w:space="0" w:color="2A2A2A"/>
              <w:bottom w:val="single" w:sz="2" w:space="0" w:color="2A2A2A"/>
              <w:right w:val="single" w:sz="2" w:space="0" w:color="2A2A2A"/>
            </w:tcBorders>
          </w:tcPr>
          <w:p w14:paraId="2C3BE64F" w14:textId="77777777" w:rsidR="00C33C8B" w:rsidRDefault="00000000">
            <w:pPr>
              <w:pStyle w:val="TableParagraph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TAK</w:t>
            </w:r>
          </w:p>
        </w:tc>
      </w:tr>
    </w:tbl>
    <w:p w14:paraId="2AE107E0" w14:textId="77777777" w:rsidR="00C33C8B" w:rsidRDefault="00C33C8B">
      <w:pPr>
        <w:pStyle w:val="Tekstpodstawowy"/>
        <w:rPr>
          <w:b/>
          <w:sz w:val="18"/>
        </w:rPr>
      </w:pPr>
    </w:p>
    <w:p w14:paraId="15F7EAFA" w14:textId="77777777" w:rsidR="00C33C8B" w:rsidRDefault="00C33C8B">
      <w:pPr>
        <w:pStyle w:val="Tekstpodstawowy"/>
        <w:spacing w:before="38"/>
        <w:rPr>
          <w:b/>
          <w:sz w:val="18"/>
        </w:rPr>
      </w:pPr>
    </w:p>
    <w:p w14:paraId="62FE410D" w14:textId="77777777" w:rsidR="00C33C8B" w:rsidRDefault="00000000">
      <w:pPr>
        <w:ind w:left="3250"/>
        <w:rPr>
          <w:spacing w:val="-4"/>
          <w:sz w:val="18"/>
        </w:rPr>
      </w:pPr>
      <w:r>
        <w:rPr>
          <w:spacing w:val="-4"/>
          <w:sz w:val="18"/>
        </w:rPr>
        <w:t>Sporządzono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dnia:</w:t>
      </w:r>
    </w:p>
    <w:p w14:paraId="61762F40" w14:textId="5F93E642" w:rsidR="006F63DB" w:rsidRDefault="006F63DB">
      <w:pPr>
        <w:ind w:left="3250"/>
        <w:rPr>
          <w:sz w:val="18"/>
        </w:rPr>
      </w:pPr>
      <w:r>
        <w:rPr>
          <w:spacing w:val="-4"/>
          <w:sz w:val="18"/>
        </w:rPr>
        <w:t xml:space="preserve">      3.06.2025r.</w:t>
      </w:r>
    </w:p>
    <w:p w14:paraId="4F126D75" w14:textId="77777777" w:rsidR="00C33C8B" w:rsidRDefault="00C33C8B">
      <w:pPr>
        <w:pStyle w:val="Tekstpodstawowy"/>
        <w:rPr>
          <w:sz w:val="18"/>
        </w:rPr>
      </w:pPr>
    </w:p>
    <w:p w14:paraId="313215F5" w14:textId="77777777" w:rsidR="00C33C8B" w:rsidRDefault="00C33C8B">
      <w:pPr>
        <w:pStyle w:val="Tekstpodstawowy"/>
        <w:rPr>
          <w:sz w:val="18"/>
        </w:rPr>
      </w:pPr>
    </w:p>
    <w:p w14:paraId="69812C72" w14:textId="77777777" w:rsidR="00C33C8B" w:rsidRDefault="00C33C8B">
      <w:pPr>
        <w:pStyle w:val="Tekstpodstawowy"/>
        <w:rPr>
          <w:sz w:val="18"/>
        </w:rPr>
      </w:pPr>
    </w:p>
    <w:p w14:paraId="1B930674" w14:textId="77777777" w:rsidR="00C33C8B" w:rsidRDefault="00C33C8B">
      <w:pPr>
        <w:pStyle w:val="Tekstpodstawowy"/>
        <w:rPr>
          <w:sz w:val="18"/>
        </w:rPr>
      </w:pPr>
    </w:p>
    <w:p w14:paraId="726B5F56" w14:textId="77777777" w:rsidR="00C33C8B" w:rsidRDefault="00C33C8B">
      <w:pPr>
        <w:pStyle w:val="Tekstpodstawowy"/>
        <w:spacing w:before="61"/>
        <w:rPr>
          <w:sz w:val="18"/>
        </w:rPr>
      </w:pPr>
    </w:p>
    <w:p w14:paraId="1C356639" w14:textId="77777777" w:rsidR="00C33C8B" w:rsidRDefault="00000000">
      <w:pPr>
        <w:pStyle w:val="Tekstpodstawowy"/>
        <w:spacing w:line="264" w:lineRule="auto"/>
        <w:ind w:left="85"/>
      </w:pPr>
      <w:r>
        <w:rPr>
          <w:vertAlign w:val="superscript"/>
        </w:rPr>
        <w:t>1</w:t>
      </w:r>
      <w:r>
        <w:rPr>
          <w:spacing w:val="-11"/>
        </w:rPr>
        <w:t xml:space="preserve"> </w:t>
      </w:r>
      <w:r>
        <w:t>Przeliczenia</w:t>
      </w:r>
      <w:r>
        <w:rPr>
          <w:spacing w:val="-11"/>
        </w:rPr>
        <w:t xml:space="preserve"> </w:t>
      </w:r>
      <w:r>
        <w:t>dokonano</w:t>
      </w:r>
      <w:r>
        <w:rPr>
          <w:spacing w:val="-11"/>
        </w:rPr>
        <w:t xml:space="preserve"> </w:t>
      </w:r>
      <w:r>
        <w:t>według</w:t>
      </w:r>
      <w:r>
        <w:rPr>
          <w:spacing w:val="-11"/>
        </w:rPr>
        <w:t xml:space="preserve"> </w:t>
      </w:r>
      <w:r>
        <w:t>kursu</w:t>
      </w:r>
      <w:r>
        <w:rPr>
          <w:spacing w:val="-11"/>
        </w:rPr>
        <w:t xml:space="preserve"> </w:t>
      </w:r>
      <w:r>
        <w:t>euro</w:t>
      </w:r>
      <w:r>
        <w:rPr>
          <w:spacing w:val="-11"/>
        </w:rPr>
        <w:t xml:space="preserve"> </w:t>
      </w:r>
      <w:r>
        <w:t>ustalonego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Europejski</w:t>
      </w:r>
      <w:r>
        <w:rPr>
          <w:spacing w:val="-11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Centralny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przedostatniego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miesiąca</w:t>
      </w:r>
      <w:r>
        <w:rPr>
          <w:spacing w:val="-11"/>
        </w:rPr>
        <w:t xml:space="preserve"> </w:t>
      </w:r>
      <w:r>
        <w:t>poprzedzającego</w:t>
      </w:r>
      <w:r>
        <w:rPr>
          <w:spacing w:val="-11"/>
        </w:rPr>
        <w:t xml:space="preserve"> </w:t>
      </w:r>
      <w:r>
        <w:t>zakończenie</w:t>
      </w:r>
      <w:r>
        <w:rPr>
          <w:spacing w:val="-11"/>
        </w:rPr>
        <w:t xml:space="preserve"> </w:t>
      </w:r>
      <w:r>
        <w:t>naboru</w:t>
      </w:r>
      <w:r>
        <w:rPr>
          <w:spacing w:val="-11"/>
        </w:rPr>
        <w:t xml:space="preserve"> </w:t>
      </w:r>
      <w:r>
        <w:t>wniosków.</w:t>
      </w:r>
      <w:r>
        <w:rPr>
          <w:spacing w:val="-11"/>
        </w:rPr>
        <w:t xml:space="preserve"> </w:t>
      </w:r>
      <w:r>
        <w:t>Ostatecznego</w:t>
      </w:r>
      <w:r>
        <w:rPr>
          <w:spacing w:val="-11"/>
        </w:rPr>
        <w:t xml:space="preserve"> </w:t>
      </w:r>
      <w:r>
        <w:t>przeliczenia</w:t>
      </w:r>
      <w:r>
        <w:rPr>
          <w:spacing w:val="-11"/>
        </w:rPr>
        <w:t xml:space="preserve"> </w:t>
      </w:r>
      <w:r>
        <w:t>dokona</w:t>
      </w:r>
      <w:r>
        <w:rPr>
          <w:spacing w:val="-11"/>
        </w:rPr>
        <w:t xml:space="preserve"> </w:t>
      </w:r>
      <w:r>
        <w:t>Samorząd Województwa Pomorskiego na etapie podpisywania umów z beneficjentami.</w:t>
      </w:r>
    </w:p>
    <w:p w14:paraId="479F5579" w14:textId="77777777" w:rsidR="00C33C8B" w:rsidRDefault="00C33C8B">
      <w:pPr>
        <w:pStyle w:val="Tekstpodstawowy"/>
        <w:rPr>
          <w:sz w:val="20"/>
        </w:rPr>
      </w:pPr>
    </w:p>
    <w:p w14:paraId="469EE8B6" w14:textId="77777777" w:rsidR="00C33C8B" w:rsidRDefault="00C33C8B">
      <w:pPr>
        <w:pStyle w:val="Tekstpodstawowy"/>
        <w:rPr>
          <w:sz w:val="20"/>
        </w:rPr>
      </w:pPr>
    </w:p>
    <w:p w14:paraId="59525B38" w14:textId="77777777" w:rsidR="00C33C8B" w:rsidRDefault="00C33C8B">
      <w:pPr>
        <w:pStyle w:val="Tekstpodstawowy"/>
        <w:rPr>
          <w:sz w:val="20"/>
        </w:rPr>
      </w:pPr>
    </w:p>
    <w:p w14:paraId="478249A9" w14:textId="77777777" w:rsidR="00C33C8B" w:rsidRDefault="00C33C8B">
      <w:pPr>
        <w:pStyle w:val="Tekstpodstawowy"/>
        <w:rPr>
          <w:sz w:val="20"/>
        </w:rPr>
      </w:pPr>
    </w:p>
    <w:p w14:paraId="6C50BBD2" w14:textId="77777777" w:rsidR="00C33C8B" w:rsidRDefault="00C33C8B">
      <w:pPr>
        <w:pStyle w:val="Tekstpodstawowy"/>
        <w:rPr>
          <w:sz w:val="20"/>
        </w:rPr>
      </w:pPr>
    </w:p>
    <w:p w14:paraId="704268EA" w14:textId="77777777" w:rsidR="00C33C8B" w:rsidRDefault="00C33C8B">
      <w:pPr>
        <w:pStyle w:val="Tekstpodstawowy"/>
        <w:rPr>
          <w:sz w:val="20"/>
        </w:rPr>
      </w:pPr>
    </w:p>
    <w:p w14:paraId="3EBFBC23" w14:textId="77777777" w:rsidR="00C33C8B" w:rsidRDefault="00C33C8B">
      <w:pPr>
        <w:pStyle w:val="Tekstpodstawowy"/>
        <w:rPr>
          <w:sz w:val="20"/>
        </w:rPr>
      </w:pPr>
    </w:p>
    <w:p w14:paraId="5CA1708A" w14:textId="77777777" w:rsidR="00C33C8B" w:rsidRDefault="00000000">
      <w:pPr>
        <w:pStyle w:val="Tekstpodstawowy"/>
        <w:spacing w:before="9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49F42D1" wp14:editId="3F71E49D">
            <wp:simplePos x="0" y="0"/>
            <wp:positionH relativeFrom="page">
              <wp:posOffset>2542402</wp:posOffset>
            </wp:positionH>
            <wp:positionV relativeFrom="paragraph">
              <wp:posOffset>221718</wp:posOffset>
            </wp:positionV>
            <wp:extent cx="5428486" cy="310895"/>
            <wp:effectExtent l="0" t="0" r="0" b="0"/>
            <wp:wrapTopAndBottom/>
            <wp:docPr id="3" name="Image 3" descr="Logotyp Stowarzyszenia Turystyczne Kaszub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typ Stowarzyszenia Turystyczne Kaszuby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486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3C8B">
      <w:footerReference w:type="default" r:id="rId8"/>
      <w:type w:val="continuous"/>
      <w:pgSz w:w="16840" w:h="11910" w:orient="landscape"/>
      <w:pgMar w:top="380" w:right="425" w:bottom="480" w:left="425" w:header="0" w:footer="28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D32A7" w14:textId="77777777" w:rsidR="002B3961" w:rsidRDefault="002B3961">
      <w:r>
        <w:separator/>
      </w:r>
    </w:p>
  </w:endnote>
  <w:endnote w:type="continuationSeparator" w:id="0">
    <w:p w14:paraId="2B8794B8" w14:textId="77777777" w:rsidR="002B3961" w:rsidRDefault="002B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E3A6" w14:textId="77777777" w:rsidR="00C33C8B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405C7F4D" wp14:editId="378C7CD9">
              <wp:simplePos x="0" y="0"/>
              <wp:positionH relativeFrom="page">
                <wp:posOffset>9267101</wp:posOffset>
              </wp:positionH>
              <wp:positionV relativeFrom="page">
                <wp:posOffset>7239425</wp:posOffset>
              </wp:positionV>
              <wp:extent cx="567690" cy="1371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6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E5C70" w14:textId="77777777" w:rsidR="00C33C8B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Strona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z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C7F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9.7pt;margin-top:570.05pt;width:44.7pt;height:10.8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" filled="f" stroked="f">
              <v:textbox inset="0,0,0,0">
                <w:txbxContent>
                  <w:p w14:paraId="239E5C70" w14:textId="77777777" w:rsidR="00C33C8B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Strona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z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CCCF8" w14:textId="77777777" w:rsidR="002B3961" w:rsidRDefault="002B3961">
      <w:r>
        <w:separator/>
      </w:r>
    </w:p>
  </w:footnote>
  <w:footnote w:type="continuationSeparator" w:id="0">
    <w:p w14:paraId="0C3697DE" w14:textId="77777777" w:rsidR="002B3961" w:rsidRDefault="002B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C8B"/>
    <w:rsid w:val="00097673"/>
    <w:rsid w:val="002B3961"/>
    <w:rsid w:val="006F63DB"/>
    <w:rsid w:val="00C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102"/>
  <w15:docId w15:val="{D6CE1AB9-C62E-4D0A-A044-FC4437E7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right="54"/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PDF</dc:title>
  <dc:subject>Dokument</dc:subject>
  <dc:creator>Omikron</dc:creator>
  <cp:keywords>Dokument, pdf</cp:keywords>
  <cp:lastModifiedBy>Joanna Matusiak</cp:lastModifiedBy>
  <cp:revision>2</cp:revision>
  <dcterms:created xsi:type="dcterms:W3CDTF">2025-06-12T08:50:00Z</dcterms:created>
  <dcterms:modified xsi:type="dcterms:W3CDTF">2025-06-12T09:15:00Z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TCPDF</vt:lpwstr>
  </property>
  <property fmtid="{D5CDD505-2E9C-101B-9397-08002B2CF9AE}" pid="4" name="LastSaved">
    <vt:filetime>2025-06-12T00:00:00Z</vt:filetime>
  </property>
  <property fmtid="{D5CDD505-2E9C-101B-9397-08002B2CF9AE}" pid="5" name="Producer">
    <vt:lpwstr>3-Heights(TM) PDF Security Shell 4.8.25.2 (http://www.pdf-tools.com)</vt:lpwstr>
  </property>
</Properties>
</file>